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14:paraId="0A37501D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14:paraId="5DAB6C7B" wp14:textId="77777777">
      <w:pPr>
        <w:pStyle w:val="BodyText"/>
        <w:spacing w:before="10"/>
        <w:rPr>
          <w:rFonts w:ascii="Times New Roman"/>
        </w:rPr>
      </w:pPr>
    </w:p>
    <w:p xmlns:wp14="http://schemas.microsoft.com/office/word/2010/wordml" w14:paraId="43CA6543" wp14:textId="77777777">
      <w:pPr>
        <w:pStyle w:val="Heading1"/>
        <w:spacing w:before="0"/>
      </w:pPr>
      <w:r>
        <w:rPr>
          <w:w w:val="115"/>
        </w:rPr>
        <w:t>Dz.U. 2004r nr 223 poz.</w:t>
      </w:r>
      <w:r>
        <w:rPr>
          <w:spacing w:val="-38"/>
          <w:w w:val="115"/>
        </w:rPr>
        <w:t> </w:t>
      </w:r>
      <w:r>
        <w:rPr>
          <w:w w:val="115"/>
        </w:rPr>
        <w:t>2261</w:t>
      </w:r>
    </w:p>
    <w:p xmlns:wp14="http://schemas.microsoft.com/office/word/2010/wordml" w14:paraId="17BF5896" wp14:textId="77777777">
      <w:pPr>
        <w:spacing w:before="8"/>
        <w:ind w:left="218" w:right="0" w:firstLine="0"/>
        <w:jc w:val="left"/>
        <w:rPr>
          <w:b/>
          <w:sz w:val="19"/>
        </w:rPr>
      </w:pPr>
      <w:r>
        <w:rPr>
          <w:b/>
          <w:w w:val="115"/>
          <w:sz w:val="19"/>
        </w:rPr>
        <w:t>Dz.U. 2005r nr 155 poz.</w:t>
      </w:r>
      <w:r>
        <w:rPr>
          <w:b/>
          <w:spacing w:val="-40"/>
          <w:w w:val="115"/>
          <w:sz w:val="19"/>
        </w:rPr>
        <w:t> </w:t>
      </w:r>
      <w:r>
        <w:rPr>
          <w:b/>
          <w:w w:val="115"/>
          <w:sz w:val="19"/>
        </w:rPr>
        <w:t>1302</w:t>
      </w:r>
    </w:p>
    <w:p xmlns:wp14="http://schemas.microsoft.com/office/word/2010/wordml" w14:paraId="03F5BFE1" wp14:textId="77777777">
      <w:pPr>
        <w:spacing w:before="4" w:line="244" w:lineRule="auto"/>
        <w:ind w:left="218" w:right="5624" w:firstLine="0"/>
        <w:jc w:val="left"/>
        <w:rPr>
          <w:b/>
          <w:sz w:val="19"/>
        </w:rPr>
      </w:pPr>
      <w:r>
        <w:rPr>
          <w:b/>
          <w:w w:val="115"/>
          <w:sz w:val="19"/>
        </w:rPr>
        <w:t>Dz.U. 2009r nr 155 poz. 1233 Dz.U. 2016r poz. 1074</w:t>
      </w:r>
    </w:p>
    <w:p xmlns:wp14="http://schemas.microsoft.com/office/word/2010/wordml" w14:paraId="02EB378F" wp14:textId="77777777">
      <w:pPr>
        <w:pStyle w:val="BodyText"/>
        <w:rPr>
          <w:b/>
          <w:sz w:val="22"/>
        </w:rPr>
      </w:pPr>
    </w:p>
    <w:p xmlns:wp14="http://schemas.microsoft.com/office/word/2010/wordml" w14:paraId="6A05A809" wp14:textId="77777777">
      <w:pPr>
        <w:pStyle w:val="BodyText"/>
        <w:rPr>
          <w:b/>
          <w:sz w:val="22"/>
        </w:rPr>
      </w:pPr>
    </w:p>
    <w:p xmlns:wp14="http://schemas.microsoft.com/office/word/2010/wordml" w14:paraId="333BB782" wp14:textId="77777777">
      <w:pPr>
        <w:spacing w:before="172" w:line="249" w:lineRule="auto"/>
        <w:ind w:left="3122" w:right="2648" w:firstLine="631"/>
        <w:jc w:val="left"/>
        <w:rPr>
          <w:b/>
          <w:sz w:val="19"/>
        </w:rPr>
      </w:pPr>
      <w:r>
        <w:rPr>
          <w:b/>
          <w:w w:val="115"/>
          <w:sz w:val="19"/>
        </w:rPr>
        <w:t>ROZPORZĄDZENIE MINISTRA INFRASTRUKTURY</w:t>
      </w:r>
    </w:p>
    <w:p xmlns:wp14="http://schemas.microsoft.com/office/word/2010/wordml" w14:paraId="41F4AB08" wp14:textId="77777777">
      <w:pPr>
        <w:pStyle w:val="BodyText"/>
        <w:spacing w:line="218" w:lineRule="exact"/>
        <w:ind w:left="867" w:right="879"/>
        <w:jc w:val="center"/>
      </w:pPr>
      <w:r>
        <w:rPr/>
        <w:t>z dnia 29 września 2004 r.</w:t>
      </w:r>
    </w:p>
    <w:p xmlns:wp14="http://schemas.microsoft.com/office/word/2010/wordml" w14:paraId="3D340F95" wp14:textId="77777777">
      <w:pPr>
        <w:pStyle w:val="Heading1"/>
        <w:spacing w:line="247" w:lineRule="auto"/>
        <w:ind w:left="868" w:right="879"/>
        <w:jc w:val="center"/>
      </w:pPr>
      <w:r>
        <w:rPr>
          <w:w w:val="120"/>
        </w:rPr>
        <w:t>w</w:t>
      </w:r>
      <w:r>
        <w:rPr>
          <w:spacing w:val="-28"/>
          <w:w w:val="120"/>
        </w:rPr>
        <w:t> </w:t>
      </w:r>
      <w:r>
        <w:rPr>
          <w:w w:val="120"/>
        </w:rPr>
        <w:t>sprawie</w:t>
      </w:r>
      <w:r>
        <w:rPr>
          <w:spacing w:val="-26"/>
          <w:w w:val="120"/>
        </w:rPr>
        <w:t> </w:t>
      </w:r>
      <w:r>
        <w:rPr>
          <w:w w:val="120"/>
        </w:rPr>
        <w:t>wysokości</w:t>
      </w:r>
      <w:r>
        <w:rPr>
          <w:spacing w:val="-27"/>
          <w:w w:val="120"/>
        </w:rPr>
        <w:t> </w:t>
      </w:r>
      <w:r>
        <w:rPr>
          <w:w w:val="120"/>
        </w:rPr>
        <w:t>opłat</w:t>
      </w:r>
      <w:r>
        <w:rPr>
          <w:spacing w:val="-27"/>
          <w:w w:val="120"/>
        </w:rPr>
        <w:t> </w:t>
      </w:r>
      <w:r>
        <w:rPr>
          <w:w w:val="120"/>
        </w:rPr>
        <w:t>związanych</w:t>
      </w:r>
      <w:r>
        <w:rPr>
          <w:spacing w:val="-26"/>
          <w:w w:val="120"/>
        </w:rPr>
        <w:t> </w:t>
      </w:r>
      <w:r>
        <w:rPr>
          <w:w w:val="120"/>
        </w:rPr>
        <w:t>z</w:t>
      </w:r>
      <w:r>
        <w:rPr>
          <w:spacing w:val="-26"/>
          <w:w w:val="120"/>
        </w:rPr>
        <w:t> </w:t>
      </w:r>
      <w:r>
        <w:rPr>
          <w:w w:val="120"/>
        </w:rPr>
        <w:t>prowadzeniem</w:t>
      </w:r>
      <w:r>
        <w:rPr>
          <w:spacing w:val="-28"/>
          <w:w w:val="120"/>
        </w:rPr>
        <w:t> </w:t>
      </w:r>
      <w:r>
        <w:rPr>
          <w:w w:val="120"/>
        </w:rPr>
        <w:t>stacji</w:t>
      </w:r>
      <w:r>
        <w:rPr>
          <w:spacing w:val="-28"/>
          <w:w w:val="120"/>
        </w:rPr>
        <w:t> </w:t>
      </w:r>
      <w:r>
        <w:rPr>
          <w:w w:val="120"/>
        </w:rPr>
        <w:t>kontroli pojazdów</w:t>
      </w:r>
      <w:r>
        <w:rPr>
          <w:spacing w:val="-24"/>
          <w:w w:val="120"/>
        </w:rPr>
        <w:t> </w:t>
      </w:r>
      <w:r>
        <w:rPr>
          <w:w w:val="120"/>
        </w:rPr>
        <w:t>oraz</w:t>
      </w:r>
      <w:r>
        <w:rPr>
          <w:spacing w:val="48"/>
          <w:w w:val="120"/>
        </w:rPr>
        <w:t> </w:t>
      </w:r>
      <w:r>
        <w:rPr>
          <w:w w:val="120"/>
        </w:rPr>
        <w:t>przeprowadzaniem</w:t>
      </w:r>
      <w:r>
        <w:rPr>
          <w:spacing w:val="-38"/>
          <w:w w:val="120"/>
        </w:rPr>
        <w:t> </w:t>
      </w:r>
      <w:r>
        <w:rPr>
          <w:w w:val="120"/>
        </w:rPr>
        <w:t>badań</w:t>
      </w:r>
      <w:r>
        <w:rPr>
          <w:spacing w:val="-37"/>
          <w:w w:val="120"/>
        </w:rPr>
        <w:t> </w:t>
      </w:r>
      <w:r>
        <w:rPr>
          <w:w w:val="120"/>
        </w:rPr>
        <w:t>technicznych</w:t>
      </w:r>
      <w:r>
        <w:rPr>
          <w:spacing w:val="-37"/>
          <w:w w:val="120"/>
        </w:rPr>
        <w:t> </w:t>
      </w:r>
      <w:r>
        <w:rPr>
          <w:w w:val="120"/>
        </w:rPr>
        <w:t>pojazdów</w:t>
      </w:r>
    </w:p>
    <w:p xmlns:wp14="http://schemas.microsoft.com/office/word/2010/wordml" w14:paraId="330E3424" wp14:textId="77777777">
      <w:pPr>
        <w:pStyle w:val="BodyText"/>
        <w:spacing w:line="225" w:lineRule="exact"/>
        <w:ind w:left="320" w:right="879"/>
        <w:jc w:val="center"/>
      </w:pPr>
      <w:r>
        <w:rPr/>
        <w:t>(Dz. U. z dnia 14 października 2004 r.)</w:t>
      </w:r>
    </w:p>
    <w:p xmlns:wp14="http://schemas.microsoft.com/office/word/2010/wordml" w14:paraId="5A39BBE3" wp14:textId="77777777">
      <w:pPr>
        <w:pStyle w:val="BodyText"/>
        <w:rPr>
          <w:sz w:val="22"/>
        </w:rPr>
      </w:pPr>
    </w:p>
    <w:p xmlns:wp14="http://schemas.microsoft.com/office/word/2010/wordml" w14:paraId="41C8F396" wp14:textId="77777777">
      <w:pPr>
        <w:pStyle w:val="BodyText"/>
        <w:spacing w:before="6"/>
        <w:rPr>
          <w:sz w:val="17"/>
        </w:rPr>
      </w:pPr>
    </w:p>
    <w:p xmlns:wp14="http://schemas.microsoft.com/office/word/2010/wordml" w14:paraId="7B7AD4B8" wp14:textId="77777777">
      <w:pPr>
        <w:pStyle w:val="BodyText"/>
        <w:spacing w:line="247" w:lineRule="auto"/>
        <w:ind w:left="218" w:right="992"/>
      </w:pPr>
      <w:r>
        <w:rPr/>
        <w:t>Na podstawie art. 84a ust. 1 pkt 3 ustawy z dnia 20 czerwca 1997 r. - Prawo o ruchu drogowym (Dz. U. z 2003 r. Nr 58, poz. 515, z późn. zm.</w:t>
      </w:r>
      <w:r>
        <w:rPr>
          <w:vertAlign w:val="superscript"/>
        </w:rPr>
        <w:t>2)</w:t>
      </w:r>
      <w:r>
        <w:rPr>
          <w:vertAlign w:val="baseline"/>
        </w:rPr>
        <w:t>) zarządza się, co następuje:</w:t>
      </w:r>
    </w:p>
    <w:p xmlns:wp14="http://schemas.microsoft.com/office/word/2010/wordml" w14:paraId="72A3D3EC" wp14:textId="77777777">
      <w:pPr>
        <w:pStyle w:val="BodyText"/>
        <w:spacing w:before="2"/>
      </w:pPr>
    </w:p>
    <w:p xmlns:wp14="http://schemas.microsoft.com/office/word/2010/wordml" w14:paraId="573560E4" wp14:textId="77777777">
      <w:pPr>
        <w:pStyle w:val="BodyText"/>
        <w:ind w:left="218"/>
        <w:jc w:val="both"/>
      </w:pPr>
      <w:r>
        <w:rPr>
          <w:w w:val="105"/>
        </w:rPr>
        <w:t>§ 1. Rozporządzenie określa wysokość opłat za:</w:t>
      </w:r>
    </w:p>
    <w:p xmlns:wp14="http://schemas.microsoft.com/office/word/2010/wordml" w14:paraId="71A752A0" wp14:textId="77777777">
      <w:pPr>
        <w:pStyle w:val="ListParagraph"/>
        <w:numPr>
          <w:ilvl w:val="0"/>
          <w:numId w:val="1"/>
        </w:numPr>
        <w:tabs>
          <w:tab w:val="left" w:leader="none" w:pos="919"/>
        </w:tabs>
        <w:spacing w:before="8" w:after="0" w:line="244" w:lineRule="auto"/>
        <w:ind w:left="918" w:right="335" w:hanging="351"/>
        <w:jc w:val="both"/>
        <w:rPr>
          <w:sz w:val="19"/>
        </w:rPr>
      </w:pPr>
      <w:r>
        <w:rPr>
          <w:sz w:val="19"/>
        </w:rPr>
        <w:t>wydanie poświadczenia, o którym mowa w art. 83 ust. 3 pkt 5 ustawy z dnia 20 czerwca 1997 r. - Prawo o ruchu</w:t>
      </w:r>
      <w:r>
        <w:rPr>
          <w:spacing w:val="36"/>
          <w:sz w:val="19"/>
        </w:rPr>
        <w:t> </w:t>
      </w:r>
      <w:r>
        <w:rPr>
          <w:sz w:val="19"/>
        </w:rPr>
        <w:t>drogowym;</w:t>
      </w:r>
    </w:p>
    <w:p xmlns:wp14="http://schemas.microsoft.com/office/word/2010/wordml" w14:paraId="194C231B" wp14:textId="77777777">
      <w:pPr>
        <w:pStyle w:val="ListParagraph"/>
        <w:numPr>
          <w:ilvl w:val="0"/>
          <w:numId w:val="1"/>
        </w:numPr>
        <w:tabs>
          <w:tab w:val="left" w:leader="none" w:pos="919"/>
        </w:tabs>
        <w:spacing w:before="0" w:after="0" w:line="240" w:lineRule="auto"/>
        <w:ind w:left="918" w:right="0" w:hanging="351"/>
        <w:jc w:val="both"/>
        <w:rPr>
          <w:sz w:val="19"/>
        </w:rPr>
      </w:pPr>
      <w:r>
        <w:rPr>
          <w:sz w:val="19"/>
        </w:rPr>
        <w:t>przeprowadzanie badań technicznych</w:t>
      </w:r>
      <w:r>
        <w:rPr>
          <w:spacing w:val="15"/>
          <w:sz w:val="19"/>
        </w:rPr>
        <w:t> </w:t>
      </w:r>
      <w:r>
        <w:rPr>
          <w:sz w:val="19"/>
        </w:rPr>
        <w:t>pojazdów.</w:t>
      </w:r>
    </w:p>
    <w:p xmlns:wp14="http://schemas.microsoft.com/office/word/2010/wordml" w14:paraId="1360B4E8" wp14:textId="77777777">
      <w:pPr>
        <w:pStyle w:val="BodyText"/>
        <w:spacing w:before="4"/>
        <w:ind w:left="218"/>
        <w:jc w:val="both"/>
      </w:pPr>
      <w:r>
        <w:rPr/>
        <w:t>§ 2. Za wydanie poświadczenia, o którym mowa w § 1 pkt 1, pobiera się opłatę w wysokości 700 złotych.</w:t>
      </w:r>
    </w:p>
    <w:p xmlns:wp14="http://schemas.microsoft.com/office/word/2010/wordml" w14:paraId="272E045E" wp14:textId="77777777">
      <w:pPr>
        <w:pStyle w:val="BodyText"/>
        <w:spacing w:before="6" w:line="244" w:lineRule="auto"/>
        <w:ind w:left="918" w:right="347" w:hanging="701"/>
        <w:jc w:val="both"/>
      </w:pPr>
      <w:r>
        <w:rPr/>
        <w:t>§ 3. 1. Za przeprowadzenie badań technicznych pojazdów pobiera się opłaty w wysokości określonej w tabeli opłat za badania techniczne pojazdów stanowiącej załącznik do rozporządzenia.</w:t>
      </w:r>
    </w:p>
    <w:p xmlns:wp14="http://schemas.microsoft.com/office/word/2010/wordml" w14:paraId="4A8F6FE8" wp14:textId="77777777">
      <w:pPr>
        <w:pStyle w:val="ListParagraph"/>
        <w:numPr>
          <w:ilvl w:val="1"/>
          <w:numId w:val="1"/>
        </w:numPr>
        <w:tabs>
          <w:tab w:val="left" w:leader="none" w:pos="919"/>
        </w:tabs>
        <w:spacing w:before="0" w:after="0" w:line="247" w:lineRule="auto"/>
        <w:ind w:left="918" w:right="223" w:hanging="231"/>
        <w:jc w:val="both"/>
        <w:rPr>
          <w:sz w:val="19"/>
        </w:rPr>
      </w:pPr>
      <w:r>
        <w:rPr>
          <w:sz w:val="19"/>
        </w:rPr>
        <w:t>Całkowita opłata za przeprowadzone badanie techniczne pojazdu, z zastrzeżeniem ust. 3, stanowi sumę opłat za przeprowadzone badania techniczne pojazdu i wykonane czynności określone w tabeli, o której mowa w ust.</w:t>
      </w:r>
      <w:r>
        <w:rPr>
          <w:spacing w:val="38"/>
          <w:sz w:val="19"/>
        </w:rPr>
        <w:t> </w:t>
      </w:r>
      <w:r>
        <w:rPr>
          <w:sz w:val="19"/>
        </w:rPr>
        <w:t>1.</w:t>
      </w:r>
    </w:p>
    <w:p xmlns:wp14="http://schemas.microsoft.com/office/word/2010/wordml" w14:paraId="3AB5854B" wp14:textId="77777777">
      <w:pPr>
        <w:pStyle w:val="ListParagraph"/>
        <w:numPr>
          <w:ilvl w:val="1"/>
          <w:numId w:val="1"/>
        </w:numPr>
        <w:tabs>
          <w:tab w:val="left" w:leader="none" w:pos="917"/>
        </w:tabs>
        <w:spacing w:before="0" w:after="0" w:line="244" w:lineRule="auto"/>
        <w:ind w:left="918" w:right="611" w:hanging="231"/>
        <w:jc w:val="left"/>
        <w:rPr>
          <w:sz w:val="19"/>
        </w:rPr>
      </w:pPr>
      <w:r>
        <w:rPr>
          <w:sz w:val="19"/>
        </w:rPr>
        <w:t>W przypadku wykonania okresowego badania technicznego łącznie z dodatkowym badaniem technicznym, w zakresie którego wykonuje się zakres okresowego badania, opłatę za okresowe badanie techniczne pobiera się</w:t>
      </w:r>
      <w:r>
        <w:rPr>
          <w:spacing w:val="4"/>
          <w:sz w:val="19"/>
        </w:rPr>
        <w:t> </w:t>
      </w:r>
      <w:r>
        <w:rPr>
          <w:sz w:val="19"/>
        </w:rPr>
        <w:t>jednorazowo.</w:t>
      </w:r>
    </w:p>
    <w:p xmlns:wp14="http://schemas.microsoft.com/office/word/2010/wordml" w14:paraId="2574F702" wp14:textId="77777777">
      <w:pPr>
        <w:pStyle w:val="BodyText"/>
        <w:spacing w:line="247" w:lineRule="auto"/>
        <w:ind w:left="743" w:right="221" w:hanging="526"/>
        <w:jc w:val="both"/>
      </w:pPr>
      <w:r>
        <w:rPr/>
        <w:t>§ 4. Traci moc rozporządzenie Ministra Infrastruktury z dnia 25 stycznia  2002  r. w  sprawie wysokości  opłat za przeprowadzenie badań technicznych pojazdów (Dz. U. Nr 10, poz. 98 oraz z 2003 r. Nr 52, poz.</w:t>
      </w:r>
      <w:r>
        <w:rPr>
          <w:spacing w:val="14"/>
        </w:rPr>
        <w:t> </w:t>
      </w:r>
      <w:r>
        <w:rPr/>
        <w:t>458).</w:t>
      </w:r>
    </w:p>
    <w:p xmlns:wp14="http://schemas.microsoft.com/office/word/2010/wordml" w14:paraId="194496E3" wp14:textId="77777777">
      <w:pPr>
        <w:pStyle w:val="BodyText"/>
        <w:spacing w:line="226" w:lineRule="exact"/>
        <w:ind w:left="218"/>
        <w:jc w:val="both"/>
      </w:pPr>
      <w:r>
        <w:rPr>
          <w:w w:val="105"/>
        </w:rPr>
        <w:t>§ 5. Rozporządzenie wchodzi w życie po upływie 14 dni od dnia ogłoszenia.</w:t>
      </w:r>
    </w:p>
    <w:p xmlns:wp14="http://schemas.microsoft.com/office/word/2010/wordml" w14:paraId="0D0B940D" wp14:textId="77777777">
      <w:pPr>
        <w:pStyle w:val="BodyText"/>
        <w:spacing w:before="1"/>
        <w:rPr>
          <w:sz w:val="14"/>
        </w:rPr>
      </w:pPr>
      <w:r>
        <w:rPr/>
        <w:pict w14:anchorId="0789DF4F">
          <v:shape style="position:absolute;margin-left:69.25pt;margin-top:10.805721pt;width:42.45pt;height:.1pt;mso-position-horizontal-relative:page;mso-position-vertical-relative:paragraph;z-index:-15728640;mso-wrap-distance-left:0;mso-wrap-distance-right:0" coordsize="849,0" coordorigin="1385,216" filled="false" stroked="true" strokecolor="#000000" strokeweight=".613620pt" path="m1385,216l2234,216e">
            <v:path arrowok="t"/>
            <v:stroke dashstyle="solid"/>
            <w10:wrap type="topAndBottom"/>
          </v:shape>
        </w:pict>
      </w:r>
    </w:p>
    <w:p xmlns:wp14="http://schemas.microsoft.com/office/word/2010/wordml" w14:paraId="219112A0" wp14:textId="77777777">
      <w:pPr>
        <w:pStyle w:val="BodyText"/>
        <w:spacing w:line="247" w:lineRule="auto"/>
        <w:ind w:left="918" w:right="223" w:hanging="351"/>
        <w:jc w:val="both"/>
      </w:pPr>
      <w:r>
        <w:rPr>
          <w:vertAlign w:val="superscript"/>
        </w:rPr>
        <w:t>1)</w:t>
      </w:r>
      <w:r>
        <w:rPr>
          <w:vertAlign w:val="baseline"/>
        </w:rPr>
        <w:t> Minister Infrastruktury kieruje działem administracji rządowej -  transport, na podstawie  § 1 ust.  2 pkt 4 rozporządzenia Prezesa Rady Ministrów z dnia 11 czerwca 2004 r. w sprawie szczegółowego zakresu</w:t>
      </w:r>
      <w:r>
        <w:rPr>
          <w:spacing w:val="7"/>
          <w:vertAlign w:val="baseline"/>
        </w:rPr>
        <w:t> </w:t>
      </w:r>
      <w:r>
        <w:rPr>
          <w:vertAlign w:val="baseline"/>
        </w:rPr>
        <w:t>działania</w:t>
      </w:r>
      <w:r>
        <w:rPr>
          <w:spacing w:val="10"/>
          <w:vertAlign w:val="baseline"/>
        </w:rPr>
        <w:t> </w:t>
      </w:r>
      <w:r>
        <w:rPr>
          <w:vertAlign w:val="baseline"/>
        </w:rPr>
        <w:t>Ministra</w:t>
      </w:r>
      <w:r>
        <w:rPr>
          <w:spacing w:val="10"/>
          <w:vertAlign w:val="baseline"/>
        </w:rPr>
        <w:t> </w:t>
      </w:r>
      <w:r>
        <w:rPr>
          <w:vertAlign w:val="baseline"/>
        </w:rPr>
        <w:t>Infrastruktury</w:t>
      </w:r>
      <w:r>
        <w:rPr>
          <w:spacing w:val="12"/>
          <w:vertAlign w:val="baseline"/>
        </w:rPr>
        <w:t> </w:t>
      </w:r>
      <w:r>
        <w:rPr>
          <w:vertAlign w:val="baseline"/>
        </w:rPr>
        <w:t>(Dz.</w:t>
      </w:r>
      <w:r>
        <w:rPr>
          <w:spacing w:val="9"/>
          <w:vertAlign w:val="baseline"/>
        </w:rPr>
        <w:t> </w:t>
      </w:r>
      <w:r>
        <w:rPr>
          <w:vertAlign w:val="baseline"/>
        </w:rPr>
        <w:t>U.</w:t>
      </w:r>
      <w:r>
        <w:rPr>
          <w:spacing w:val="9"/>
          <w:vertAlign w:val="baseline"/>
        </w:rPr>
        <w:t> </w:t>
      </w:r>
      <w:r>
        <w:rPr>
          <w:vertAlign w:val="baseline"/>
        </w:rPr>
        <w:t>Nr</w:t>
      </w:r>
      <w:r>
        <w:rPr>
          <w:spacing w:val="12"/>
          <w:vertAlign w:val="baseline"/>
        </w:rPr>
        <w:t> </w:t>
      </w:r>
      <w:r>
        <w:rPr>
          <w:vertAlign w:val="baseline"/>
        </w:rPr>
        <w:t>134,</w:t>
      </w:r>
      <w:r>
        <w:rPr>
          <w:spacing w:val="8"/>
          <w:vertAlign w:val="baseline"/>
        </w:rPr>
        <w:t> </w:t>
      </w:r>
      <w:r>
        <w:rPr>
          <w:vertAlign w:val="baseline"/>
        </w:rPr>
        <w:t>poz.</w:t>
      </w:r>
      <w:r>
        <w:rPr>
          <w:spacing w:val="11"/>
          <w:vertAlign w:val="baseline"/>
        </w:rPr>
        <w:t> </w:t>
      </w:r>
      <w:r>
        <w:rPr>
          <w:vertAlign w:val="baseline"/>
        </w:rPr>
        <w:t>1429).</w:t>
      </w:r>
    </w:p>
    <w:p xmlns:wp14="http://schemas.microsoft.com/office/word/2010/wordml" w14:paraId="1B6F0957" wp14:textId="77777777">
      <w:pPr>
        <w:pStyle w:val="BodyText"/>
        <w:spacing w:line="221" w:lineRule="exact"/>
        <w:ind w:left="568"/>
        <w:jc w:val="both"/>
      </w:pPr>
      <w:r>
        <w:rPr>
          <w:vertAlign w:val="superscript"/>
        </w:rPr>
        <w:t>2)</w:t>
      </w:r>
      <w:r>
        <w:rPr>
          <w:vertAlign w:val="baseline"/>
        </w:rPr>
        <w:t>   </w:t>
      </w:r>
      <w:r>
        <w:rPr>
          <w:spacing w:val="6"/>
          <w:vertAlign w:val="baseline"/>
        </w:rPr>
        <w:t> </w:t>
      </w:r>
      <w:r>
        <w:rPr>
          <w:vertAlign w:val="baseline"/>
        </w:rPr>
        <w:t>Zmiany</w:t>
      </w:r>
      <w:r>
        <w:rPr>
          <w:spacing w:val="11"/>
          <w:vertAlign w:val="baseline"/>
        </w:rPr>
        <w:t> </w:t>
      </w:r>
      <w:r>
        <w:rPr>
          <w:vertAlign w:val="baseline"/>
        </w:rPr>
        <w:t>tekstu</w:t>
      </w:r>
      <w:r>
        <w:rPr>
          <w:spacing w:val="10"/>
          <w:vertAlign w:val="baseline"/>
        </w:rPr>
        <w:t> </w:t>
      </w:r>
      <w:r>
        <w:rPr>
          <w:vertAlign w:val="baseline"/>
        </w:rPr>
        <w:t>jednolitego</w:t>
      </w:r>
      <w:r>
        <w:rPr>
          <w:spacing w:val="13"/>
          <w:vertAlign w:val="baseline"/>
        </w:rPr>
        <w:t> </w:t>
      </w:r>
      <w:r>
        <w:rPr>
          <w:vertAlign w:val="baseline"/>
        </w:rPr>
        <w:t>wymienionej</w:t>
      </w:r>
      <w:r>
        <w:rPr>
          <w:spacing w:val="9"/>
          <w:vertAlign w:val="baseline"/>
        </w:rPr>
        <w:t> </w:t>
      </w:r>
      <w:r>
        <w:rPr>
          <w:vertAlign w:val="baseline"/>
        </w:rPr>
        <w:t>ustawy</w:t>
      </w:r>
      <w:r>
        <w:rPr>
          <w:spacing w:val="9"/>
          <w:vertAlign w:val="baseline"/>
        </w:rPr>
        <w:t> </w:t>
      </w:r>
      <w:r>
        <w:rPr>
          <w:vertAlign w:val="baseline"/>
        </w:rPr>
        <w:t>zostały</w:t>
      </w:r>
      <w:r>
        <w:rPr>
          <w:spacing w:val="12"/>
          <w:vertAlign w:val="baseline"/>
        </w:rPr>
        <w:t> </w:t>
      </w:r>
      <w:r>
        <w:rPr>
          <w:vertAlign w:val="baseline"/>
        </w:rPr>
        <w:t>ogłoszone</w:t>
      </w:r>
      <w:r>
        <w:rPr>
          <w:spacing w:val="10"/>
          <w:vertAlign w:val="baseline"/>
        </w:rPr>
        <w:t> </w:t>
      </w:r>
      <w:r>
        <w:rPr>
          <w:vertAlign w:val="baseline"/>
        </w:rPr>
        <w:t>w</w:t>
      </w:r>
      <w:r>
        <w:rPr>
          <w:spacing w:val="11"/>
          <w:vertAlign w:val="baseline"/>
        </w:rPr>
        <w:t> </w:t>
      </w:r>
      <w:r>
        <w:rPr>
          <w:vertAlign w:val="baseline"/>
        </w:rPr>
        <w:t>Dz.</w:t>
      </w:r>
      <w:r>
        <w:rPr>
          <w:spacing w:val="12"/>
          <w:vertAlign w:val="baseline"/>
        </w:rPr>
        <w:t> </w:t>
      </w:r>
      <w:r>
        <w:rPr>
          <w:vertAlign w:val="baseline"/>
        </w:rPr>
        <w:t>U.</w:t>
      </w:r>
      <w:r>
        <w:rPr>
          <w:spacing w:val="10"/>
          <w:vertAlign w:val="baseline"/>
        </w:rPr>
        <w:t> </w:t>
      </w:r>
      <w:r>
        <w:rPr>
          <w:vertAlign w:val="baseline"/>
        </w:rPr>
        <w:t>z</w:t>
      </w:r>
      <w:r>
        <w:rPr>
          <w:spacing w:val="15"/>
          <w:vertAlign w:val="baseline"/>
        </w:rPr>
        <w:t> </w:t>
      </w:r>
      <w:r>
        <w:rPr>
          <w:vertAlign w:val="baseline"/>
        </w:rPr>
        <w:t>2003</w:t>
      </w:r>
      <w:r>
        <w:rPr>
          <w:spacing w:val="12"/>
          <w:vertAlign w:val="baseline"/>
        </w:rPr>
        <w:t> </w:t>
      </w:r>
      <w:r>
        <w:rPr>
          <w:vertAlign w:val="baseline"/>
        </w:rPr>
        <w:t>r.</w:t>
      </w:r>
      <w:r>
        <w:rPr>
          <w:spacing w:val="10"/>
          <w:vertAlign w:val="baseline"/>
        </w:rPr>
        <w:t> </w:t>
      </w:r>
      <w:r>
        <w:rPr>
          <w:vertAlign w:val="baseline"/>
        </w:rPr>
        <w:t>Nr</w:t>
      </w:r>
      <w:r>
        <w:rPr>
          <w:spacing w:val="11"/>
          <w:vertAlign w:val="baseline"/>
        </w:rPr>
        <w:t> </w:t>
      </w:r>
      <w:r>
        <w:rPr>
          <w:vertAlign w:val="baseline"/>
        </w:rPr>
        <w:t>124,</w:t>
      </w:r>
      <w:r>
        <w:rPr>
          <w:spacing w:val="9"/>
          <w:vertAlign w:val="baseline"/>
        </w:rPr>
        <w:t> </w:t>
      </w:r>
      <w:r>
        <w:rPr>
          <w:vertAlign w:val="baseline"/>
        </w:rPr>
        <w:t>poz.</w:t>
      </w:r>
    </w:p>
    <w:p xmlns:wp14="http://schemas.microsoft.com/office/word/2010/wordml" w14:paraId="01C95CF7" wp14:textId="77777777">
      <w:pPr>
        <w:pStyle w:val="BodyText"/>
        <w:spacing w:before="10"/>
        <w:ind w:left="918"/>
      </w:pPr>
      <w:r>
        <w:rPr/>
        <w:t>1152,</w:t>
      </w:r>
      <w:r>
        <w:rPr>
          <w:spacing w:val="4"/>
        </w:rPr>
        <w:t> </w:t>
      </w:r>
      <w:r>
        <w:rPr/>
        <w:t>Nr</w:t>
      </w:r>
      <w:r>
        <w:rPr>
          <w:spacing w:val="5"/>
        </w:rPr>
        <w:t> </w:t>
      </w:r>
      <w:r>
        <w:rPr/>
        <w:t>130,</w:t>
      </w:r>
      <w:r>
        <w:rPr>
          <w:spacing w:val="4"/>
        </w:rPr>
        <w:t> </w:t>
      </w:r>
      <w:r>
        <w:rPr/>
        <w:t>poz.</w:t>
      </w:r>
      <w:r>
        <w:rPr>
          <w:spacing w:val="4"/>
        </w:rPr>
        <w:t> </w:t>
      </w:r>
      <w:r>
        <w:rPr/>
        <w:t>1190,</w:t>
      </w:r>
      <w:r>
        <w:rPr>
          <w:spacing w:val="4"/>
        </w:rPr>
        <w:t> </w:t>
      </w:r>
      <w:r>
        <w:rPr/>
        <w:t>Nr</w:t>
      </w:r>
      <w:r>
        <w:rPr>
          <w:spacing w:val="3"/>
        </w:rPr>
        <w:t> </w:t>
      </w:r>
      <w:r>
        <w:rPr/>
        <w:t>137,</w:t>
      </w:r>
      <w:r>
        <w:rPr>
          <w:spacing w:val="1"/>
        </w:rPr>
        <w:t> </w:t>
      </w:r>
      <w:r>
        <w:rPr/>
        <w:t>poz.</w:t>
      </w:r>
      <w:r>
        <w:rPr>
          <w:spacing w:val="7"/>
        </w:rPr>
        <w:t> </w:t>
      </w:r>
      <w:r>
        <w:rPr/>
        <w:t>1302,</w:t>
      </w:r>
      <w:r>
        <w:rPr>
          <w:spacing w:val="1"/>
        </w:rPr>
        <w:t> </w:t>
      </w:r>
      <w:r>
        <w:rPr/>
        <w:t>Nr</w:t>
      </w:r>
      <w:r>
        <w:rPr>
          <w:spacing w:val="5"/>
        </w:rPr>
        <w:t> </w:t>
      </w:r>
      <w:r>
        <w:rPr/>
        <w:t>149,</w:t>
      </w:r>
      <w:r>
        <w:rPr>
          <w:spacing w:val="2"/>
        </w:rPr>
        <w:t> </w:t>
      </w:r>
      <w:r>
        <w:rPr/>
        <w:t>poz.</w:t>
      </w:r>
      <w:r>
        <w:rPr>
          <w:spacing w:val="1"/>
        </w:rPr>
        <w:t> </w:t>
      </w:r>
      <w:r>
        <w:rPr/>
        <w:t>1451</w:t>
      </w:r>
      <w:r>
        <w:rPr>
          <w:spacing w:val="4"/>
        </w:rPr>
        <w:t> </w:t>
      </w:r>
      <w:r>
        <w:rPr/>
        <w:t>i</w:t>
      </w:r>
      <w:r>
        <w:rPr>
          <w:spacing w:val="6"/>
        </w:rPr>
        <w:t> </w:t>
      </w:r>
      <w:r>
        <w:rPr/>
        <w:t>1452,</w:t>
      </w:r>
      <w:r>
        <w:rPr>
          <w:spacing w:val="4"/>
        </w:rPr>
        <w:t> </w:t>
      </w:r>
      <w:r>
        <w:rPr/>
        <w:t>Nr</w:t>
      </w:r>
      <w:r>
        <w:rPr>
          <w:spacing w:val="6"/>
        </w:rPr>
        <w:t> </w:t>
      </w:r>
      <w:r>
        <w:rPr/>
        <w:t>162,</w:t>
      </w:r>
      <w:r>
        <w:rPr>
          <w:spacing w:val="4"/>
        </w:rPr>
        <w:t> </w:t>
      </w:r>
      <w:r>
        <w:rPr/>
        <w:t>poz.</w:t>
      </w:r>
      <w:r>
        <w:rPr>
          <w:spacing w:val="4"/>
        </w:rPr>
        <w:t> </w:t>
      </w:r>
      <w:r>
        <w:rPr/>
        <w:t>1568,</w:t>
      </w:r>
      <w:r>
        <w:rPr>
          <w:spacing w:val="2"/>
        </w:rPr>
        <w:t> </w:t>
      </w:r>
      <w:r>
        <w:rPr/>
        <w:t>Nr</w:t>
      </w:r>
      <w:r>
        <w:rPr>
          <w:spacing w:val="5"/>
        </w:rPr>
        <w:t> </w:t>
      </w:r>
      <w:r>
        <w:rPr/>
        <w:t>200,</w:t>
      </w:r>
    </w:p>
    <w:p xmlns:wp14="http://schemas.microsoft.com/office/word/2010/wordml" w14:paraId="1DE06656" wp14:textId="77777777">
      <w:pPr>
        <w:pStyle w:val="BodyText"/>
        <w:spacing w:before="4"/>
        <w:ind w:left="918"/>
      </w:pPr>
      <w:r>
        <w:rPr/>
        <w:t>poz.</w:t>
      </w:r>
      <w:r>
        <w:rPr>
          <w:spacing w:val="4"/>
        </w:rPr>
        <w:t> </w:t>
      </w:r>
      <w:r>
        <w:rPr/>
        <w:t>1953</w:t>
      </w:r>
      <w:r>
        <w:rPr>
          <w:spacing w:val="4"/>
        </w:rPr>
        <w:t> </w:t>
      </w:r>
      <w:r>
        <w:rPr/>
        <w:t>i</w:t>
      </w:r>
      <w:r>
        <w:rPr>
          <w:spacing w:val="7"/>
        </w:rPr>
        <w:t> </w:t>
      </w:r>
      <w:r>
        <w:rPr/>
        <w:t>Nr</w:t>
      </w:r>
      <w:r>
        <w:rPr>
          <w:spacing w:val="3"/>
        </w:rPr>
        <w:t> </w:t>
      </w:r>
      <w:r>
        <w:rPr/>
        <w:t>210,</w:t>
      </w:r>
      <w:r>
        <w:rPr>
          <w:spacing w:val="5"/>
        </w:rPr>
        <w:t> </w:t>
      </w:r>
      <w:r>
        <w:rPr/>
        <w:t>poz.</w:t>
      </w:r>
      <w:r>
        <w:rPr>
          <w:spacing w:val="7"/>
        </w:rPr>
        <w:t> </w:t>
      </w:r>
      <w:r>
        <w:rPr/>
        <w:t>2036</w:t>
      </w:r>
      <w:r>
        <w:rPr>
          <w:spacing w:val="3"/>
        </w:rPr>
        <w:t> </w:t>
      </w:r>
      <w:r>
        <w:rPr/>
        <w:t>oraz</w:t>
      </w:r>
      <w:r>
        <w:rPr>
          <w:spacing w:val="4"/>
        </w:rPr>
        <w:t> </w:t>
      </w:r>
      <w:r>
        <w:rPr/>
        <w:t>z</w:t>
      </w:r>
      <w:r>
        <w:rPr>
          <w:spacing w:val="7"/>
        </w:rPr>
        <w:t> </w:t>
      </w:r>
      <w:r>
        <w:rPr/>
        <w:t>2004</w:t>
      </w:r>
      <w:r>
        <w:rPr>
          <w:spacing w:val="2"/>
        </w:rPr>
        <w:t> </w:t>
      </w:r>
      <w:r>
        <w:rPr/>
        <w:t>r.</w:t>
      </w:r>
      <w:r>
        <w:rPr>
          <w:spacing w:val="5"/>
        </w:rPr>
        <w:t> </w:t>
      </w:r>
      <w:r>
        <w:rPr/>
        <w:t>Nr</w:t>
      </w:r>
      <w:r>
        <w:rPr>
          <w:spacing w:val="4"/>
        </w:rPr>
        <w:t> </w:t>
      </w:r>
      <w:r>
        <w:rPr/>
        <w:t>29,</w:t>
      </w:r>
      <w:r>
        <w:rPr>
          <w:spacing w:val="2"/>
        </w:rPr>
        <w:t> </w:t>
      </w:r>
      <w:r>
        <w:rPr/>
        <w:t>poz.</w:t>
      </w:r>
      <w:r>
        <w:rPr>
          <w:spacing w:val="2"/>
        </w:rPr>
        <w:t> </w:t>
      </w:r>
      <w:r>
        <w:rPr/>
        <w:t>257,</w:t>
      </w:r>
      <w:r>
        <w:rPr>
          <w:spacing w:val="2"/>
        </w:rPr>
        <w:t> </w:t>
      </w:r>
      <w:r>
        <w:rPr/>
        <w:t>Nr</w:t>
      </w:r>
      <w:r>
        <w:rPr>
          <w:spacing w:val="6"/>
        </w:rPr>
        <w:t> </w:t>
      </w:r>
      <w:r>
        <w:rPr/>
        <w:t>54,</w:t>
      </w:r>
      <w:r>
        <w:rPr>
          <w:spacing w:val="2"/>
        </w:rPr>
        <w:t> </w:t>
      </w:r>
      <w:r>
        <w:rPr/>
        <w:t>poz.</w:t>
      </w:r>
      <w:r>
        <w:rPr>
          <w:spacing w:val="5"/>
        </w:rPr>
        <w:t> </w:t>
      </w:r>
      <w:r>
        <w:rPr/>
        <w:t>535,</w:t>
      </w:r>
      <w:r>
        <w:rPr>
          <w:spacing w:val="2"/>
        </w:rPr>
        <w:t> </w:t>
      </w:r>
      <w:r>
        <w:rPr/>
        <w:t>Nr</w:t>
      </w:r>
      <w:r>
        <w:rPr>
          <w:spacing w:val="5"/>
        </w:rPr>
        <w:t> </w:t>
      </w:r>
      <w:r>
        <w:rPr/>
        <w:t>92,</w:t>
      </w:r>
      <w:r>
        <w:rPr>
          <w:spacing w:val="2"/>
        </w:rPr>
        <w:t> </w:t>
      </w:r>
      <w:r>
        <w:rPr/>
        <w:t>poz.</w:t>
      </w:r>
      <w:r>
        <w:rPr>
          <w:spacing w:val="5"/>
        </w:rPr>
        <w:t> </w:t>
      </w:r>
      <w:r>
        <w:rPr/>
        <w:t>884,</w:t>
      </w:r>
      <w:r>
        <w:rPr>
          <w:spacing w:val="4"/>
        </w:rPr>
        <w:t> </w:t>
      </w:r>
      <w:r>
        <w:rPr/>
        <w:t>Nr</w:t>
      </w:r>
    </w:p>
    <w:p xmlns:wp14="http://schemas.microsoft.com/office/word/2010/wordml" w14:paraId="38162C2F" wp14:textId="77777777">
      <w:pPr>
        <w:pStyle w:val="BodyText"/>
        <w:spacing w:before="8"/>
        <w:ind w:left="918"/>
      </w:pPr>
      <w:r>
        <w:rPr/>
        <w:t>121, poz. 1264 i Nr 173, poz. 1808.</w:t>
      </w:r>
    </w:p>
    <w:p xmlns:wp14="http://schemas.microsoft.com/office/word/2010/wordml" w14:paraId="0E27B00A" wp14:textId="77777777">
      <w:pPr>
        <w:spacing w:after="0"/>
        <w:sectPr>
          <w:footerReference w:type="default" r:id="rId5"/>
          <w:type w:val="continuous"/>
          <w:pgSz w:w="11900" w:h="16850" w:orient="portrait"/>
          <w:pgMar w:top="1600" w:right="1140" w:bottom="1540" w:left="1160" w:footer="1354"/>
          <w:pgNumType w:start="1"/>
          <w:headerReference w:type="default" r:id="R01bfc6dbf12c41e7"/>
        </w:sectPr>
      </w:pPr>
    </w:p>
    <w:p xmlns:wp14="http://schemas.microsoft.com/office/word/2010/wordml" w14:paraId="60061E4C" wp14:textId="77777777">
      <w:pPr>
        <w:pStyle w:val="BodyText"/>
        <w:rPr>
          <w:sz w:val="20"/>
        </w:rPr>
      </w:pPr>
    </w:p>
    <w:p xmlns:wp14="http://schemas.microsoft.com/office/word/2010/wordml" w14:paraId="44EAFD9C" wp14:textId="77777777">
      <w:pPr>
        <w:pStyle w:val="BodyText"/>
        <w:rPr>
          <w:sz w:val="20"/>
        </w:rPr>
      </w:pPr>
    </w:p>
    <w:p xmlns:wp14="http://schemas.microsoft.com/office/word/2010/wordml" w14:paraId="4B94D5A5" wp14:textId="77777777">
      <w:pPr>
        <w:pStyle w:val="BodyText"/>
        <w:rPr>
          <w:sz w:val="20"/>
        </w:rPr>
      </w:pPr>
    </w:p>
    <w:p xmlns:wp14="http://schemas.microsoft.com/office/word/2010/wordml" w14:paraId="3DEEC669" wp14:textId="77777777">
      <w:pPr>
        <w:pStyle w:val="BodyText"/>
        <w:spacing w:before="2"/>
        <w:rPr>
          <w:sz w:val="26"/>
        </w:rPr>
      </w:pPr>
    </w:p>
    <w:p xmlns:wp14="http://schemas.microsoft.com/office/word/2010/wordml" w14:paraId="32F2E6EE" wp14:textId="77777777">
      <w:pPr>
        <w:pStyle w:val="BodyText"/>
        <w:spacing w:before="121"/>
        <w:ind w:left="863" w:right="879"/>
        <w:jc w:val="center"/>
      </w:pPr>
      <w:r>
        <w:rPr>
          <w:w w:val="115"/>
        </w:rPr>
        <w:t>ZAŁĄCZNIK </w:t>
      </w:r>
      <w:r>
        <w:rPr>
          <w:w w:val="115"/>
          <w:vertAlign w:val="superscript"/>
        </w:rPr>
        <w:t>(1)</w:t>
      </w:r>
    </w:p>
    <w:p xmlns:wp14="http://schemas.microsoft.com/office/word/2010/wordml" w14:paraId="5B42D2E5" wp14:textId="77777777">
      <w:pPr>
        <w:pStyle w:val="BodyText"/>
        <w:spacing w:before="6"/>
        <w:ind w:left="862" w:right="879"/>
        <w:jc w:val="center"/>
      </w:pPr>
      <w:r>
        <w:rPr>
          <w:w w:val="115"/>
        </w:rPr>
        <w:t>TABELA OPŁAT ZA BADANIA TECHNICZNE POJAZDÓW</w:t>
      </w:r>
    </w:p>
    <w:p xmlns:wp14="http://schemas.microsoft.com/office/word/2010/wordml" w14:paraId="3656B9AB" wp14:textId="77777777">
      <w:pPr>
        <w:pStyle w:val="BodyText"/>
        <w:rPr>
          <w:sz w:val="20"/>
        </w:rPr>
      </w:pPr>
    </w:p>
    <w:p xmlns:wp14="http://schemas.microsoft.com/office/word/2010/wordml" w14:paraId="45FB0818" wp14:textId="77777777">
      <w:pPr>
        <w:pStyle w:val="BodyText"/>
        <w:rPr>
          <w:sz w:val="20"/>
        </w:rPr>
      </w:pPr>
    </w:p>
    <w:p xmlns:wp14="http://schemas.microsoft.com/office/word/2010/wordml" w14:paraId="049F31CB" wp14:textId="77777777"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7050"/>
        <w:gridCol w:w="1722"/>
      </w:tblGrid>
      <w:tr xmlns:wp14="http://schemas.microsoft.com/office/word/2010/wordml" w14:paraId="1B9AE069" wp14:textId="77777777">
        <w:trPr>
          <w:trHeight w:val="1636" w:hRule="atLeast"/>
        </w:trPr>
        <w:tc>
          <w:tcPr>
            <w:tcW w:w="588" w:type="dxa"/>
          </w:tcPr>
          <w:p w14:paraId="53128261" wp14:textId="77777777">
            <w:pPr>
              <w:pStyle w:val="TableParagraph"/>
              <w:ind w:left="0"/>
              <w:rPr>
                <w:sz w:val="22"/>
              </w:rPr>
            </w:pPr>
          </w:p>
          <w:p w14:paraId="62486C05" wp14:textId="77777777">
            <w:pPr>
              <w:pStyle w:val="TableParagraph"/>
              <w:ind w:left="0"/>
              <w:rPr>
                <w:sz w:val="22"/>
              </w:rPr>
            </w:pPr>
          </w:p>
          <w:p w14:paraId="4840D583" wp14:textId="77777777">
            <w:pPr>
              <w:pStyle w:val="TableParagraph"/>
              <w:spacing w:before="172"/>
              <w:ind w:left="84" w:right="67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Lp.</w:t>
            </w:r>
          </w:p>
        </w:tc>
        <w:tc>
          <w:tcPr>
            <w:tcW w:w="7050" w:type="dxa"/>
          </w:tcPr>
          <w:p w14:paraId="4101652C" wp14:textId="77777777">
            <w:pPr>
              <w:pStyle w:val="TableParagraph"/>
              <w:ind w:left="0"/>
              <w:rPr>
                <w:sz w:val="22"/>
              </w:rPr>
            </w:pPr>
          </w:p>
          <w:p w14:paraId="4B99056E" wp14:textId="77777777">
            <w:pPr>
              <w:pStyle w:val="TableParagraph"/>
              <w:ind w:left="0"/>
              <w:rPr>
                <w:sz w:val="22"/>
              </w:rPr>
            </w:pPr>
          </w:p>
          <w:p w14:paraId="68B44E51" wp14:textId="77777777">
            <w:pPr>
              <w:pStyle w:val="TableParagraph"/>
              <w:spacing w:before="172"/>
              <w:ind w:left="2633" w:right="2612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Wyszczególnienie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1299C43A" wp14:textId="77777777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7C4B3A93" wp14:textId="77777777">
            <w:pPr>
              <w:pStyle w:val="TableParagraph"/>
              <w:spacing w:line="244" w:lineRule="auto"/>
              <w:ind w:left="314" w:right="301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Opłata w</w:t>
            </w:r>
            <w:r>
              <w:rPr>
                <w:spacing w:val="-52"/>
                <w:w w:val="120"/>
                <w:sz w:val="19"/>
              </w:rPr>
              <w:t> </w:t>
            </w:r>
            <w:r>
              <w:rPr>
                <w:spacing w:val="-7"/>
                <w:w w:val="120"/>
                <w:sz w:val="19"/>
              </w:rPr>
              <w:t>zł </w:t>
            </w:r>
            <w:r>
              <w:rPr>
                <w:w w:val="120"/>
                <w:sz w:val="19"/>
              </w:rPr>
              <w:t>(zawiera </w:t>
            </w:r>
            <w:r>
              <w:rPr>
                <w:spacing w:val="-3"/>
                <w:w w:val="120"/>
                <w:sz w:val="19"/>
              </w:rPr>
              <w:t>podatek</w:t>
            </w:r>
            <w:r>
              <w:rPr>
                <w:spacing w:val="-32"/>
                <w:w w:val="120"/>
                <w:sz w:val="19"/>
              </w:rPr>
              <w:t> </w:t>
            </w:r>
            <w:r>
              <w:rPr>
                <w:w w:val="120"/>
                <w:sz w:val="19"/>
              </w:rPr>
              <w:t>od towarów i </w:t>
            </w:r>
            <w:r>
              <w:rPr>
                <w:spacing w:val="-3"/>
                <w:w w:val="120"/>
                <w:sz w:val="19"/>
              </w:rPr>
              <w:t>usług</w:t>
            </w:r>
          </w:p>
          <w:p w14:paraId="4C167FE7" wp14:textId="77777777">
            <w:pPr>
              <w:pStyle w:val="TableParagraph"/>
              <w:spacing w:line="212" w:lineRule="exact"/>
              <w:ind w:left="310" w:right="301"/>
              <w:jc w:val="center"/>
              <w:rPr>
                <w:sz w:val="19"/>
              </w:rPr>
            </w:pPr>
            <w:r>
              <w:rPr>
                <w:w w:val="120"/>
                <w:sz w:val="19"/>
              </w:rPr>
              <w:t>VAT)</w:t>
            </w:r>
          </w:p>
        </w:tc>
      </w:tr>
      <w:tr xmlns:wp14="http://schemas.microsoft.com/office/word/2010/wordml" w14:paraId="19FCCF4E" wp14:textId="77777777">
        <w:trPr>
          <w:trHeight w:val="229" w:hRule="atLeast"/>
        </w:trPr>
        <w:tc>
          <w:tcPr>
            <w:tcW w:w="588" w:type="dxa"/>
          </w:tcPr>
          <w:p w14:paraId="649841BE" wp14:textId="77777777">
            <w:pPr>
              <w:pStyle w:val="TableParagraph"/>
              <w:spacing w:line="209" w:lineRule="exact"/>
              <w:ind w:left="1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050" w:type="dxa"/>
          </w:tcPr>
          <w:p w14:paraId="18F999B5" wp14:textId="77777777">
            <w:pPr>
              <w:pStyle w:val="TableParagraph"/>
              <w:spacing w:line="209" w:lineRule="exact"/>
              <w:ind w:left="1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5FCD5EC4" wp14:textId="77777777">
            <w:pPr>
              <w:pStyle w:val="TableParagraph"/>
              <w:spacing w:line="209" w:lineRule="exact"/>
              <w:ind w:left="1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  <w:tr xmlns:wp14="http://schemas.microsoft.com/office/word/2010/wordml" w14:paraId="5F416119" wp14:textId="77777777">
        <w:trPr>
          <w:trHeight w:val="229" w:hRule="atLeast"/>
        </w:trPr>
        <w:tc>
          <w:tcPr>
            <w:tcW w:w="588" w:type="dxa"/>
          </w:tcPr>
          <w:p w14:paraId="56B20A0C" wp14:textId="77777777">
            <w:pPr>
              <w:pStyle w:val="TableParagraph"/>
              <w:spacing w:line="209" w:lineRule="exact"/>
              <w:ind w:left="12"/>
              <w:jc w:val="center"/>
              <w:rPr>
                <w:b/>
                <w:sz w:val="19"/>
              </w:rPr>
            </w:pPr>
            <w:r>
              <w:rPr>
                <w:b/>
                <w:w w:val="119"/>
                <w:sz w:val="19"/>
              </w:rPr>
              <w:t>1</w:t>
            </w:r>
          </w:p>
        </w:tc>
        <w:tc>
          <w:tcPr>
            <w:tcW w:w="7050" w:type="dxa"/>
          </w:tcPr>
          <w:p w14:paraId="4644F18D" wp14:textId="77777777">
            <w:pPr>
              <w:pStyle w:val="TableParagraph"/>
              <w:spacing w:line="209" w:lineRule="exact"/>
              <w:rPr>
                <w:b/>
                <w:sz w:val="19"/>
              </w:rPr>
            </w:pPr>
            <w:r>
              <w:rPr>
                <w:b/>
                <w:w w:val="120"/>
                <w:sz w:val="19"/>
              </w:rPr>
              <w:t>Okresowe badanie techniczne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4DDBEF00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14:paraId="7FE24C1C" wp14:textId="77777777">
        <w:trPr>
          <w:trHeight w:val="229" w:hRule="atLeast"/>
        </w:trPr>
        <w:tc>
          <w:tcPr>
            <w:tcW w:w="588" w:type="dxa"/>
          </w:tcPr>
          <w:p w14:paraId="55D8B3B0" wp14:textId="77777777">
            <w:pPr>
              <w:pStyle w:val="TableParagraph"/>
              <w:spacing w:line="209" w:lineRule="exact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7050" w:type="dxa"/>
          </w:tcPr>
          <w:p w14:paraId="6FDCA792" wp14:textId="77777777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motocykl, ciągnik rolniczy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316008E7" wp14:textId="77777777">
            <w:pPr>
              <w:pStyle w:val="TableParagraph"/>
              <w:spacing w:line="209" w:lineRule="exact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62,00</w:t>
            </w:r>
          </w:p>
        </w:tc>
      </w:tr>
      <w:tr xmlns:wp14="http://schemas.microsoft.com/office/word/2010/wordml" w14:paraId="0A145BD4" wp14:textId="77777777">
        <w:trPr>
          <w:trHeight w:val="789" w:hRule="atLeast"/>
        </w:trPr>
        <w:tc>
          <w:tcPr>
            <w:tcW w:w="588" w:type="dxa"/>
          </w:tcPr>
          <w:p w14:paraId="3461D779" wp14:textId="7777777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9D7D509" wp14:textId="77777777">
            <w:pPr>
              <w:pStyle w:val="TableParagraph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7050" w:type="dxa"/>
          </w:tcPr>
          <w:p w14:paraId="60F1CCA8" wp14:textId="77777777">
            <w:pPr>
              <w:pStyle w:val="TableParagraph"/>
              <w:spacing w:before="43" w:line="247" w:lineRule="auto"/>
              <w:rPr>
                <w:sz w:val="19"/>
              </w:rPr>
            </w:pPr>
            <w:r>
              <w:rPr>
                <w:sz w:val="19"/>
              </w:rPr>
              <w:t>samochód osobowy, autobus przeznaczony do przewozu nie więcej niż 15 osób łącznie z kierowcą, samochód ciężarowy i specjalny do 3,5 t d.m.c., pojazd</w:t>
            </w:r>
          </w:p>
          <w:p w14:paraId="65BBC274" wp14:textId="77777777">
            <w:pPr>
              <w:pStyle w:val="TableParagraph"/>
              <w:spacing w:line="227" w:lineRule="exact"/>
              <w:rPr>
                <w:sz w:val="19"/>
              </w:rPr>
            </w:pPr>
            <w:r>
              <w:rPr>
                <w:sz w:val="19"/>
              </w:rPr>
              <w:t>trójkołowy powyżej 0,4 t m.w.1)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7DD06E8E" wp14:textId="77777777">
            <w:pPr>
              <w:pStyle w:val="TableParagraph"/>
              <w:spacing w:before="161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98,00</w:t>
            </w:r>
          </w:p>
        </w:tc>
      </w:tr>
      <w:tr xmlns:wp14="http://schemas.microsoft.com/office/word/2010/wordml" w14:paraId="6EC390B8" wp14:textId="77777777">
        <w:trPr>
          <w:trHeight w:val="465" w:hRule="atLeast"/>
        </w:trPr>
        <w:tc>
          <w:tcPr>
            <w:tcW w:w="588" w:type="dxa"/>
          </w:tcPr>
          <w:p w14:paraId="52860A0C" wp14:textId="77777777">
            <w:pPr>
              <w:pStyle w:val="TableParagraph"/>
              <w:spacing w:before="118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7050" w:type="dxa"/>
          </w:tcPr>
          <w:p w14:paraId="5DE279C6" wp14:textId="77777777">
            <w:pPr>
              <w:pStyle w:val="TableParagraph"/>
              <w:spacing w:before="1" w:line="236" w:lineRule="exact"/>
              <w:ind w:right="218"/>
              <w:rPr>
                <w:sz w:val="19"/>
              </w:rPr>
            </w:pPr>
            <w:r>
              <w:rPr>
                <w:sz w:val="19"/>
              </w:rPr>
              <w:t>samochód ciężarowy i specjalny, ciągnik samochodowy siodłowy powyżej 3,5 t do 16 t d.m.c.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4B8348E7" wp14:textId="77777777">
            <w:pPr>
              <w:pStyle w:val="TableParagraph"/>
              <w:ind w:left="0" w:right="566"/>
              <w:jc w:val="right"/>
              <w:rPr>
                <w:sz w:val="19"/>
              </w:rPr>
            </w:pPr>
            <w:r>
              <w:rPr>
                <w:sz w:val="19"/>
              </w:rPr>
              <w:t>153,00</w:t>
            </w:r>
          </w:p>
        </w:tc>
      </w:tr>
      <w:tr xmlns:wp14="http://schemas.microsoft.com/office/word/2010/wordml" w14:paraId="483CA32C" wp14:textId="77777777">
        <w:trPr>
          <w:trHeight w:val="454" w:hRule="atLeast"/>
        </w:trPr>
        <w:tc>
          <w:tcPr>
            <w:tcW w:w="588" w:type="dxa"/>
          </w:tcPr>
          <w:p w14:paraId="63508DCD" wp14:textId="77777777">
            <w:pPr>
              <w:pStyle w:val="TableParagraph"/>
              <w:spacing w:before="110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7050" w:type="dxa"/>
          </w:tcPr>
          <w:p w14:paraId="5DD84874" wp14:textId="77777777">
            <w:pPr>
              <w:pStyle w:val="TableParagraph"/>
              <w:spacing w:line="219" w:lineRule="exact"/>
              <w:rPr>
                <w:sz w:val="19"/>
              </w:rPr>
            </w:pPr>
            <w:r>
              <w:rPr>
                <w:sz w:val="19"/>
              </w:rPr>
              <w:t>samochód ciężarowy i specjalny, ciągnik samochodowy siodłowy powyżej 16 t</w:t>
            </w:r>
          </w:p>
          <w:p w14:paraId="11C37C49" wp14:textId="77777777">
            <w:pPr>
              <w:pStyle w:val="TableParagraph"/>
              <w:spacing w:before="6" w:line="209" w:lineRule="exact"/>
              <w:rPr>
                <w:sz w:val="19"/>
              </w:rPr>
            </w:pPr>
            <w:r>
              <w:rPr>
                <w:sz w:val="19"/>
              </w:rPr>
              <w:t>d.m.c., ciągnik samochodowy balastowy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370B267F" wp14:textId="77777777">
            <w:pPr>
              <w:pStyle w:val="TableParagraph"/>
              <w:spacing w:line="222" w:lineRule="exact"/>
              <w:ind w:left="0" w:right="566"/>
              <w:jc w:val="right"/>
              <w:rPr>
                <w:sz w:val="19"/>
              </w:rPr>
            </w:pPr>
            <w:r>
              <w:rPr>
                <w:sz w:val="19"/>
              </w:rPr>
              <w:t>176,00</w:t>
            </w:r>
          </w:p>
        </w:tc>
      </w:tr>
      <w:tr xmlns:wp14="http://schemas.microsoft.com/office/word/2010/wordml" w14:paraId="40A43B18" wp14:textId="77777777">
        <w:trPr>
          <w:trHeight w:val="231" w:hRule="atLeast"/>
        </w:trPr>
        <w:tc>
          <w:tcPr>
            <w:tcW w:w="588" w:type="dxa"/>
            <w:tcBorders>
              <w:bottom w:val="single" w:color="000000" w:sz="4" w:space="0"/>
            </w:tcBorders>
          </w:tcPr>
          <w:p w14:paraId="6C964F70" wp14:textId="77777777">
            <w:pPr>
              <w:pStyle w:val="TableParagraph"/>
              <w:spacing w:before="3" w:line="208" w:lineRule="exact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7050" w:type="dxa"/>
            <w:tcBorders>
              <w:bottom w:val="single" w:color="000000" w:sz="4" w:space="0"/>
            </w:tcBorders>
          </w:tcPr>
          <w:p w14:paraId="3B66E3A6" wp14:textId="77777777">
            <w:pPr>
              <w:pStyle w:val="TableParagraph"/>
              <w:spacing w:before="3" w:line="208" w:lineRule="exact"/>
              <w:rPr>
                <w:sz w:val="19"/>
              </w:rPr>
            </w:pPr>
            <w:r>
              <w:rPr>
                <w:sz w:val="19"/>
              </w:rPr>
              <w:t>autobus przeznaczony do przewozu więcej niż 15 osób łącznie z kierowcą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</w:tcPr>
          <w:p w14:paraId="7CEFDD5D" wp14:textId="77777777">
            <w:pPr>
              <w:pStyle w:val="TableParagraph"/>
              <w:spacing w:before="3" w:line="208" w:lineRule="exact"/>
              <w:ind w:left="0" w:right="566"/>
              <w:jc w:val="right"/>
              <w:rPr>
                <w:sz w:val="19"/>
              </w:rPr>
            </w:pPr>
            <w:r>
              <w:rPr>
                <w:sz w:val="19"/>
              </w:rPr>
              <w:t>199,00</w:t>
            </w:r>
          </w:p>
        </w:tc>
      </w:tr>
      <w:tr xmlns:wp14="http://schemas.microsoft.com/office/word/2010/wordml" w14:paraId="72B4E991" wp14:textId="77777777">
        <w:trPr>
          <w:trHeight w:val="310" w:hRule="atLeast"/>
        </w:trPr>
        <w:tc>
          <w:tcPr>
            <w:tcW w:w="588" w:type="dxa"/>
            <w:tcBorders>
              <w:top w:val="single" w:color="000000" w:sz="4" w:space="0"/>
            </w:tcBorders>
          </w:tcPr>
          <w:p w14:paraId="46D6F5A1" wp14:textId="77777777">
            <w:pPr>
              <w:pStyle w:val="TableParagraph"/>
              <w:spacing w:before="40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7050" w:type="dxa"/>
            <w:tcBorders>
              <w:top w:val="single" w:color="000000" w:sz="4" w:space="0"/>
            </w:tcBorders>
          </w:tcPr>
          <w:p w14:paraId="4B3A9ED1" wp14:textId="77777777">
            <w:pPr>
              <w:pStyle w:val="TableParagraph"/>
              <w:spacing w:before="40"/>
              <w:rPr>
                <w:sz w:val="19"/>
              </w:rPr>
            </w:pPr>
            <w:r>
              <w:rPr>
                <w:sz w:val="19"/>
              </w:rPr>
              <w:t>przyczepa ciężarowa rolnicza do 1,5 t</w:t>
            </w:r>
            <w:r>
              <w:rPr>
                <w:spacing w:val="54"/>
                <w:sz w:val="19"/>
              </w:rPr>
              <w:t> </w:t>
            </w:r>
            <w:r>
              <w:rPr>
                <w:sz w:val="19"/>
              </w:rPr>
              <w:t>d.m.c.</w:t>
            </w:r>
          </w:p>
        </w:tc>
        <w:tc>
          <w:tcPr>
            <w:tcW w:w="1722" w:type="dxa"/>
            <w:tcBorders>
              <w:top w:val="single" w:color="000000" w:sz="4" w:space="0"/>
              <w:right w:val="single" w:color="000000" w:sz="4" w:space="0"/>
            </w:tcBorders>
          </w:tcPr>
          <w:p w14:paraId="4CF40E5E" wp14:textId="77777777">
            <w:pPr>
              <w:pStyle w:val="TableParagraph"/>
              <w:spacing w:before="40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40,00</w:t>
            </w:r>
          </w:p>
        </w:tc>
      </w:tr>
      <w:tr xmlns:wp14="http://schemas.microsoft.com/office/word/2010/wordml" w14:paraId="052133F5" wp14:textId="77777777">
        <w:trPr>
          <w:trHeight w:val="229" w:hRule="atLeast"/>
        </w:trPr>
        <w:tc>
          <w:tcPr>
            <w:tcW w:w="588" w:type="dxa"/>
          </w:tcPr>
          <w:p w14:paraId="58BDF8A7" wp14:textId="77777777">
            <w:pPr>
              <w:pStyle w:val="TableParagraph"/>
              <w:spacing w:line="210" w:lineRule="exact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1.7</w:t>
            </w:r>
          </w:p>
        </w:tc>
        <w:tc>
          <w:tcPr>
            <w:tcW w:w="7050" w:type="dxa"/>
          </w:tcPr>
          <w:p w14:paraId="3E956179" wp14:textId="77777777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sz w:val="19"/>
              </w:rPr>
              <w:t>przyczepa ciężarowa rolnicza powyżej 1,5 t do 6 t d.m.c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7B2876C8" wp14:textId="77777777">
            <w:pPr>
              <w:pStyle w:val="TableParagraph"/>
              <w:spacing w:line="210" w:lineRule="exact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50,00</w:t>
            </w:r>
          </w:p>
        </w:tc>
      </w:tr>
      <w:tr xmlns:wp14="http://schemas.microsoft.com/office/word/2010/wordml" w14:paraId="489D7EFE" wp14:textId="77777777">
        <w:trPr>
          <w:trHeight w:val="231" w:hRule="atLeast"/>
        </w:trPr>
        <w:tc>
          <w:tcPr>
            <w:tcW w:w="588" w:type="dxa"/>
            <w:tcBorders>
              <w:bottom w:val="single" w:color="000000" w:sz="4" w:space="0"/>
            </w:tcBorders>
          </w:tcPr>
          <w:p w14:paraId="451AB481" wp14:textId="77777777">
            <w:pPr>
              <w:pStyle w:val="TableParagraph"/>
              <w:spacing w:before="3" w:line="208" w:lineRule="exact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1.8</w:t>
            </w:r>
          </w:p>
        </w:tc>
        <w:tc>
          <w:tcPr>
            <w:tcW w:w="7050" w:type="dxa"/>
            <w:tcBorders>
              <w:bottom w:val="single" w:color="000000" w:sz="4" w:space="0"/>
            </w:tcBorders>
          </w:tcPr>
          <w:p w14:paraId="79EFA079" wp14:textId="77777777">
            <w:pPr>
              <w:pStyle w:val="TableParagraph"/>
              <w:spacing w:before="3" w:line="208" w:lineRule="exact"/>
              <w:rPr>
                <w:sz w:val="19"/>
              </w:rPr>
            </w:pPr>
            <w:r>
              <w:rPr>
                <w:sz w:val="19"/>
              </w:rPr>
              <w:t>przyczepa ciężarowa rolnicza powyżej 6 t d.m.c.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</w:tcPr>
          <w:p w14:paraId="42E03248" wp14:textId="77777777">
            <w:pPr>
              <w:pStyle w:val="TableParagraph"/>
              <w:spacing w:before="3" w:line="208" w:lineRule="exact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70,00</w:t>
            </w:r>
          </w:p>
        </w:tc>
      </w:tr>
      <w:tr xmlns:wp14="http://schemas.microsoft.com/office/word/2010/wordml" w14:paraId="206B7F4E" wp14:textId="77777777">
        <w:trPr>
          <w:trHeight w:val="231" w:hRule="atLeast"/>
        </w:trPr>
        <w:tc>
          <w:tcPr>
            <w:tcW w:w="588" w:type="dxa"/>
            <w:tcBorders>
              <w:top w:val="single" w:color="000000" w:sz="4" w:space="0"/>
            </w:tcBorders>
          </w:tcPr>
          <w:p w14:paraId="658371F6" wp14:textId="77777777">
            <w:pPr>
              <w:pStyle w:val="TableParagraph"/>
              <w:spacing w:before="1" w:line="209" w:lineRule="exact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1.9</w:t>
            </w:r>
          </w:p>
        </w:tc>
        <w:tc>
          <w:tcPr>
            <w:tcW w:w="7050" w:type="dxa"/>
            <w:tcBorders>
              <w:top w:val="single" w:color="000000" w:sz="4" w:space="0"/>
            </w:tcBorders>
          </w:tcPr>
          <w:p w14:paraId="59A3F902" wp14:textId="77777777">
            <w:pPr>
              <w:pStyle w:val="TableParagraph"/>
              <w:spacing w:before="1" w:line="209" w:lineRule="exact"/>
              <w:rPr>
                <w:sz w:val="19"/>
              </w:rPr>
            </w:pPr>
            <w:r>
              <w:rPr>
                <w:sz w:val="19"/>
              </w:rPr>
              <w:t>przyczepa (naczepa) ciężarowa i specjalna do 3,5 t d.m.c.</w:t>
            </w:r>
          </w:p>
        </w:tc>
        <w:tc>
          <w:tcPr>
            <w:tcW w:w="1722" w:type="dxa"/>
            <w:tcBorders>
              <w:top w:val="single" w:color="000000" w:sz="4" w:space="0"/>
              <w:right w:val="single" w:color="000000" w:sz="4" w:space="0"/>
            </w:tcBorders>
          </w:tcPr>
          <w:p w14:paraId="4F35E337" wp14:textId="77777777">
            <w:pPr>
              <w:pStyle w:val="TableParagraph"/>
              <w:spacing w:before="1" w:line="209" w:lineRule="exact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78,00</w:t>
            </w:r>
          </w:p>
        </w:tc>
      </w:tr>
      <w:tr xmlns:wp14="http://schemas.microsoft.com/office/word/2010/wordml" w14:paraId="0C1534C4" wp14:textId="77777777">
        <w:trPr>
          <w:trHeight w:val="232" w:hRule="atLeast"/>
        </w:trPr>
        <w:tc>
          <w:tcPr>
            <w:tcW w:w="588" w:type="dxa"/>
          </w:tcPr>
          <w:p w14:paraId="39C1107F" wp14:textId="77777777">
            <w:pPr>
              <w:pStyle w:val="TableParagraph"/>
              <w:spacing w:line="212" w:lineRule="exact"/>
              <w:ind w:left="84" w:right="79"/>
              <w:jc w:val="center"/>
              <w:rPr>
                <w:sz w:val="19"/>
              </w:rPr>
            </w:pPr>
            <w:r>
              <w:rPr>
                <w:sz w:val="19"/>
              </w:rPr>
              <w:t>1.10</w:t>
            </w:r>
          </w:p>
        </w:tc>
        <w:tc>
          <w:tcPr>
            <w:tcW w:w="7050" w:type="dxa"/>
          </w:tcPr>
          <w:p w14:paraId="7FE51B9F" wp14:textId="77777777"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sz w:val="19"/>
              </w:rPr>
              <w:t>przyczepa (naczepa) ciężarowa i specjalna powyżej 3,5 t do 16 t d.m.c.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04B0F24B" wp14:textId="77777777">
            <w:pPr>
              <w:pStyle w:val="TableParagraph"/>
              <w:spacing w:line="212" w:lineRule="exact"/>
              <w:ind w:left="0" w:right="566"/>
              <w:jc w:val="right"/>
              <w:rPr>
                <w:sz w:val="19"/>
              </w:rPr>
            </w:pPr>
            <w:r>
              <w:rPr>
                <w:sz w:val="19"/>
              </w:rPr>
              <w:t>163,00</w:t>
            </w:r>
          </w:p>
        </w:tc>
      </w:tr>
      <w:tr xmlns:wp14="http://schemas.microsoft.com/office/word/2010/wordml" w14:paraId="402100D1" wp14:textId="77777777">
        <w:trPr>
          <w:trHeight w:val="227" w:hRule="atLeast"/>
        </w:trPr>
        <w:tc>
          <w:tcPr>
            <w:tcW w:w="588" w:type="dxa"/>
          </w:tcPr>
          <w:p w14:paraId="439DBE21" wp14:textId="77777777">
            <w:pPr>
              <w:pStyle w:val="TableParagraph"/>
              <w:spacing w:line="207" w:lineRule="exact"/>
              <w:ind w:left="84" w:right="79"/>
              <w:jc w:val="center"/>
              <w:rPr>
                <w:sz w:val="19"/>
              </w:rPr>
            </w:pPr>
            <w:r>
              <w:rPr>
                <w:sz w:val="19"/>
              </w:rPr>
              <w:t>1.11</w:t>
            </w:r>
          </w:p>
        </w:tc>
        <w:tc>
          <w:tcPr>
            <w:tcW w:w="7050" w:type="dxa"/>
          </w:tcPr>
          <w:p w14:paraId="4D8A8376" wp14:textId="77777777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przyczepa (naczepa) ciężarowa i specjalna powyżej 16 t d.m.c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366F81DA" wp14:textId="77777777">
            <w:pPr>
              <w:pStyle w:val="TableParagraph"/>
              <w:spacing w:line="207" w:lineRule="exact"/>
              <w:ind w:left="0" w:right="566"/>
              <w:jc w:val="right"/>
              <w:rPr>
                <w:sz w:val="19"/>
              </w:rPr>
            </w:pPr>
            <w:r>
              <w:rPr>
                <w:sz w:val="19"/>
              </w:rPr>
              <w:t>177,00</w:t>
            </w:r>
          </w:p>
        </w:tc>
      </w:tr>
      <w:tr xmlns:wp14="http://schemas.microsoft.com/office/word/2010/wordml" w14:paraId="5FF20931" wp14:textId="77777777">
        <w:trPr>
          <w:trHeight w:val="231" w:hRule="atLeast"/>
        </w:trPr>
        <w:tc>
          <w:tcPr>
            <w:tcW w:w="588" w:type="dxa"/>
            <w:tcBorders>
              <w:bottom w:val="single" w:color="000000" w:sz="4" w:space="0"/>
            </w:tcBorders>
          </w:tcPr>
          <w:p w14:paraId="6C1A0516" wp14:textId="77777777">
            <w:pPr>
              <w:pStyle w:val="TableParagraph"/>
              <w:spacing w:before="3" w:line="208" w:lineRule="exact"/>
              <w:ind w:left="84" w:right="79"/>
              <w:jc w:val="center"/>
              <w:rPr>
                <w:sz w:val="19"/>
              </w:rPr>
            </w:pPr>
            <w:r>
              <w:rPr>
                <w:sz w:val="19"/>
              </w:rPr>
              <w:t>1.15</w:t>
            </w:r>
          </w:p>
        </w:tc>
        <w:tc>
          <w:tcPr>
            <w:tcW w:w="7050" w:type="dxa"/>
            <w:tcBorders>
              <w:bottom w:val="single" w:color="000000" w:sz="4" w:space="0"/>
            </w:tcBorders>
          </w:tcPr>
          <w:p w14:paraId="254846D2" wp14:textId="77777777">
            <w:pPr>
              <w:pStyle w:val="TableParagraph"/>
              <w:spacing w:before="3" w:line="208" w:lineRule="exact"/>
              <w:rPr>
                <w:sz w:val="19"/>
              </w:rPr>
            </w:pPr>
            <w:r>
              <w:rPr>
                <w:sz w:val="19"/>
              </w:rPr>
              <w:t>pojazd przystosowany do zasilania gazem (za badanie specjalistyczne)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</w:tcPr>
          <w:p w14:paraId="41C8A85B" wp14:textId="77777777">
            <w:pPr>
              <w:pStyle w:val="TableParagraph"/>
              <w:spacing w:before="3" w:line="208" w:lineRule="exact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63,00</w:t>
            </w:r>
          </w:p>
        </w:tc>
      </w:tr>
      <w:tr xmlns:wp14="http://schemas.microsoft.com/office/word/2010/wordml" w14:paraId="2AFD76A5" wp14:textId="77777777">
        <w:trPr>
          <w:trHeight w:val="233" w:hRule="atLeast"/>
        </w:trPr>
        <w:tc>
          <w:tcPr>
            <w:tcW w:w="588" w:type="dxa"/>
            <w:tcBorders>
              <w:top w:val="single" w:color="000000" w:sz="4" w:space="0"/>
            </w:tcBorders>
          </w:tcPr>
          <w:p w14:paraId="701D366B" wp14:textId="77777777">
            <w:pPr>
              <w:pStyle w:val="TableParagraph"/>
              <w:spacing w:before="1" w:line="212" w:lineRule="exact"/>
              <w:ind w:left="84" w:right="79"/>
              <w:jc w:val="center"/>
              <w:rPr>
                <w:sz w:val="19"/>
              </w:rPr>
            </w:pPr>
            <w:r>
              <w:rPr>
                <w:sz w:val="19"/>
              </w:rPr>
              <w:t>1.17</w:t>
            </w:r>
          </w:p>
        </w:tc>
        <w:tc>
          <w:tcPr>
            <w:tcW w:w="7050" w:type="dxa"/>
            <w:tcBorders>
              <w:top w:val="single" w:color="000000" w:sz="4" w:space="0"/>
            </w:tcBorders>
          </w:tcPr>
          <w:p w14:paraId="30CE8802" wp14:textId="77777777">
            <w:pPr>
              <w:pStyle w:val="TableParagraph"/>
              <w:spacing w:before="1" w:line="212" w:lineRule="exact"/>
              <w:rPr>
                <w:sz w:val="19"/>
              </w:rPr>
            </w:pPr>
            <w:r>
              <w:rPr>
                <w:sz w:val="19"/>
              </w:rPr>
              <w:t>tramwaj - wagon silnikowy</w:t>
            </w:r>
          </w:p>
        </w:tc>
        <w:tc>
          <w:tcPr>
            <w:tcW w:w="1722" w:type="dxa"/>
            <w:tcBorders>
              <w:top w:val="single" w:color="000000" w:sz="4" w:space="0"/>
              <w:right w:val="single" w:color="000000" w:sz="4" w:space="0"/>
            </w:tcBorders>
          </w:tcPr>
          <w:p w14:paraId="1C5BFE80" wp14:textId="77777777">
            <w:pPr>
              <w:pStyle w:val="TableParagraph"/>
              <w:spacing w:before="1" w:line="212" w:lineRule="exact"/>
              <w:ind w:left="0" w:right="566"/>
              <w:jc w:val="right"/>
              <w:rPr>
                <w:sz w:val="19"/>
              </w:rPr>
            </w:pPr>
            <w:r>
              <w:rPr>
                <w:sz w:val="19"/>
              </w:rPr>
              <w:t>330,00</w:t>
            </w:r>
          </w:p>
        </w:tc>
      </w:tr>
      <w:tr xmlns:wp14="http://schemas.microsoft.com/office/word/2010/wordml" w14:paraId="0600B89C" wp14:textId="77777777">
        <w:trPr>
          <w:trHeight w:val="229" w:hRule="atLeast"/>
        </w:trPr>
        <w:tc>
          <w:tcPr>
            <w:tcW w:w="588" w:type="dxa"/>
          </w:tcPr>
          <w:p w14:paraId="59C55BA9" wp14:textId="77777777">
            <w:pPr>
              <w:pStyle w:val="TableParagraph"/>
              <w:spacing w:line="209" w:lineRule="exact"/>
              <w:ind w:left="84" w:right="79"/>
              <w:jc w:val="center"/>
              <w:rPr>
                <w:sz w:val="19"/>
              </w:rPr>
            </w:pPr>
            <w:r>
              <w:rPr>
                <w:sz w:val="19"/>
              </w:rPr>
              <w:t>1.18</w:t>
            </w:r>
          </w:p>
        </w:tc>
        <w:tc>
          <w:tcPr>
            <w:tcW w:w="7050" w:type="dxa"/>
          </w:tcPr>
          <w:p w14:paraId="0C3A2B68" wp14:textId="77777777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tramwaj - wagon przegubowy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4B37655C" wp14:textId="77777777">
            <w:pPr>
              <w:pStyle w:val="TableParagraph"/>
              <w:spacing w:line="209" w:lineRule="exact"/>
              <w:ind w:left="0" w:right="566"/>
              <w:jc w:val="right"/>
              <w:rPr>
                <w:sz w:val="19"/>
              </w:rPr>
            </w:pPr>
            <w:r>
              <w:rPr>
                <w:sz w:val="19"/>
              </w:rPr>
              <w:t>395,00</w:t>
            </w:r>
          </w:p>
        </w:tc>
      </w:tr>
      <w:tr xmlns:wp14="http://schemas.microsoft.com/office/word/2010/wordml" w14:paraId="05574269" wp14:textId="77777777">
        <w:trPr>
          <w:trHeight w:val="229" w:hRule="atLeast"/>
        </w:trPr>
        <w:tc>
          <w:tcPr>
            <w:tcW w:w="588" w:type="dxa"/>
          </w:tcPr>
          <w:p w14:paraId="3E3ADDE6" wp14:textId="77777777">
            <w:pPr>
              <w:pStyle w:val="TableParagraph"/>
              <w:spacing w:line="209" w:lineRule="exact"/>
              <w:ind w:left="84" w:right="79"/>
              <w:jc w:val="center"/>
              <w:rPr>
                <w:sz w:val="19"/>
              </w:rPr>
            </w:pPr>
            <w:r>
              <w:rPr>
                <w:sz w:val="19"/>
              </w:rPr>
              <w:t>1.19</w:t>
            </w:r>
          </w:p>
        </w:tc>
        <w:tc>
          <w:tcPr>
            <w:tcW w:w="7050" w:type="dxa"/>
          </w:tcPr>
          <w:p w14:paraId="7A70D500" wp14:textId="77777777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tramwaj - wagon doczepny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czynny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336395EB" wp14:textId="77777777">
            <w:pPr>
              <w:pStyle w:val="TableParagraph"/>
              <w:spacing w:line="209" w:lineRule="exact"/>
              <w:ind w:left="0" w:right="566"/>
              <w:jc w:val="right"/>
              <w:rPr>
                <w:sz w:val="19"/>
              </w:rPr>
            </w:pPr>
            <w:r>
              <w:rPr>
                <w:sz w:val="19"/>
              </w:rPr>
              <w:t>250,00</w:t>
            </w:r>
          </w:p>
        </w:tc>
      </w:tr>
      <w:tr xmlns:wp14="http://schemas.microsoft.com/office/word/2010/wordml" w14:paraId="3CD11929" wp14:textId="77777777">
        <w:trPr>
          <w:trHeight w:val="229" w:hRule="atLeast"/>
        </w:trPr>
        <w:tc>
          <w:tcPr>
            <w:tcW w:w="588" w:type="dxa"/>
          </w:tcPr>
          <w:p w14:paraId="2FA3137C" wp14:textId="77777777">
            <w:pPr>
              <w:pStyle w:val="TableParagraph"/>
              <w:spacing w:line="209" w:lineRule="exact"/>
              <w:ind w:left="84" w:right="79"/>
              <w:jc w:val="center"/>
              <w:rPr>
                <w:sz w:val="19"/>
              </w:rPr>
            </w:pPr>
            <w:r>
              <w:rPr>
                <w:sz w:val="19"/>
              </w:rPr>
              <w:t>1.20</w:t>
            </w:r>
          </w:p>
        </w:tc>
        <w:tc>
          <w:tcPr>
            <w:tcW w:w="7050" w:type="dxa"/>
          </w:tcPr>
          <w:p w14:paraId="7CA3C64A" wp14:textId="77777777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tramwaj - wagon doczepny bierny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0CC0861A" wp14:textId="77777777">
            <w:pPr>
              <w:pStyle w:val="TableParagraph"/>
              <w:spacing w:line="209" w:lineRule="exact"/>
              <w:ind w:left="0" w:right="566"/>
              <w:jc w:val="right"/>
              <w:rPr>
                <w:sz w:val="19"/>
              </w:rPr>
            </w:pPr>
            <w:r>
              <w:rPr>
                <w:sz w:val="19"/>
              </w:rPr>
              <w:t>110,00</w:t>
            </w:r>
          </w:p>
        </w:tc>
      </w:tr>
      <w:tr xmlns:wp14="http://schemas.microsoft.com/office/word/2010/wordml" w14:paraId="100436C7" wp14:textId="77777777">
        <w:trPr>
          <w:trHeight w:val="229" w:hRule="atLeast"/>
        </w:trPr>
        <w:tc>
          <w:tcPr>
            <w:tcW w:w="588" w:type="dxa"/>
          </w:tcPr>
          <w:p w14:paraId="6FF660DF" wp14:textId="77777777">
            <w:pPr>
              <w:pStyle w:val="TableParagraph"/>
              <w:spacing w:line="209" w:lineRule="exact"/>
              <w:ind w:left="84" w:right="79"/>
              <w:jc w:val="center"/>
              <w:rPr>
                <w:sz w:val="19"/>
              </w:rPr>
            </w:pPr>
            <w:r>
              <w:rPr>
                <w:sz w:val="19"/>
              </w:rPr>
              <w:t>1.21</w:t>
            </w:r>
          </w:p>
        </w:tc>
        <w:tc>
          <w:tcPr>
            <w:tcW w:w="7050" w:type="dxa"/>
          </w:tcPr>
          <w:p w14:paraId="40D6B4A2" wp14:textId="77777777"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sz w:val="19"/>
              </w:rPr>
              <w:t>trolejbus - badania elektryczne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476D2A03" wp14:textId="77777777">
            <w:pPr>
              <w:pStyle w:val="TableParagraph"/>
              <w:spacing w:line="209" w:lineRule="exact"/>
              <w:ind w:left="0" w:right="566"/>
              <w:jc w:val="right"/>
              <w:rPr>
                <w:sz w:val="19"/>
              </w:rPr>
            </w:pPr>
            <w:r>
              <w:rPr>
                <w:sz w:val="19"/>
              </w:rPr>
              <w:t>115,00</w:t>
            </w:r>
          </w:p>
        </w:tc>
      </w:tr>
      <w:tr xmlns:wp14="http://schemas.microsoft.com/office/word/2010/wordml" w14:paraId="2BD49F5D" wp14:textId="77777777">
        <w:trPr>
          <w:trHeight w:val="229" w:hRule="atLeast"/>
        </w:trPr>
        <w:tc>
          <w:tcPr>
            <w:tcW w:w="588" w:type="dxa"/>
          </w:tcPr>
          <w:p w14:paraId="4CB4790C" wp14:textId="77777777">
            <w:pPr>
              <w:pStyle w:val="TableParagraph"/>
              <w:spacing w:line="209" w:lineRule="exact"/>
              <w:ind w:left="84" w:right="79"/>
              <w:jc w:val="center"/>
              <w:rPr>
                <w:sz w:val="19"/>
              </w:rPr>
            </w:pPr>
            <w:r>
              <w:rPr>
                <w:sz w:val="19"/>
              </w:rPr>
              <w:t>1.22</w:t>
            </w:r>
          </w:p>
        </w:tc>
        <w:tc>
          <w:tcPr>
            <w:tcW w:w="7050" w:type="dxa"/>
          </w:tcPr>
          <w:p w14:paraId="37B7E4C8" wp14:textId="77777777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motorower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4DC4A54B" wp14:textId="77777777">
            <w:pPr>
              <w:pStyle w:val="TableParagraph"/>
              <w:spacing w:line="209" w:lineRule="exact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50,00</w:t>
            </w:r>
          </w:p>
        </w:tc>
      </w:tr>
      <w:tr xmlns:wp14="http://schemas.microsoft.com/office/word/2010/wordml" w14:paraId="45012807" wp14:textId="77777777">
        <w:trPr>
          <w:trHeight w:val="229" w:hRule="atLeast"/>
        </w:trPr>
        <w:tc>
          <w:tcPr>
            <w:tcW w:w="588" w:type="dxa"/>
          </w:tcPr>
          <w:p w14:paraId="483E1CC5" wp14:textId="77777777">
            <w:pPr>
              <w:pStyle w:val="TableParagraph"/>
              <w:spacing w:line="209" w:lineRule="exact"/>
              <w:ind w:left="84" w:right="79"/>
              <w:jc w:val="center"/>
              <w:rPr>
                <w:sz w:val="19"/>
              </w:rPr>
            </w:pPr>
            <w:r>
              <w:rPr>
                <w:sz w:val="19"/>
              </w:rPr>
              <w:t>1.23</w:t>
            </w:r>
          </w:p>
        </w:tc>
        <w:tc>
          <w:tcPr>
            <w:tcW w:w="7050" w:type="dxa"/>
          </w:tcPr>
          <w:p w14:paraId="7EEC7EAC" wp14:textId="77777777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pojazd wolnobieżny wchodzący w skład kolejki turystycznej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2CC8F50B" wp14:textId="77777777">
            <w:pPr>
              <w:pStyle w:val="TableParagraph"/>
              <w:spacing w:line="209" w:lineRule="exact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62,00</w:t>
            </w:r>
          </w:p>
        </w:tc>
      </w:tr>
      <w:tr xmlns:wp14="http://schemas.microsoft.com/office/word/2010/wordml" w14:paraId="0E3A40E8" wp14:textId="77777777">
        <w:trPr>
          <w:trHeight w:val="698" w:hRule="atLeast"/>
        </w:trPr>
        <w:tc>
          <w:tcPr>
            <w:tcW w:w="588" w:type="dxa"/>
          </w:tcPr>
          <w:p w14:paraId="3CF2D8B6" wp14:textId="77777777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7144751B" wp14:textId="77777777">
            <w:pPr>
              <w:pStyle w:val="TableParagraph"/>
              <w:ind w:left="12"/>
              <w:jc w:val="center"/>
              <w:rPr>
                <w:b/>
                <w:sz w:val="19"/>
              </w:rPr>
            </w:pPr>
            <w:r>
              <w:rPr>
                <w:b/>
                <w:w w:val="119"/>
                <w:sz w:val="19"/>
              </w:rPr>
              <w:t>2</w:t>
            </w:r>
          </w:p>
        </w:tc>
        <w:tc>
          <w:tcPr>
            <w:tcW w:w="7050" w:type="dxa"/>
          </w:tcPr>
          <w:p w14:paraId="224A2825" wp14:textId="77777777">
            <w:pPr>
              <w:pStyle w:val="TableParagraph"/>
              <w:spacing w:line="244" w:lineRule="auto"/>
              <w:ind w:right="218"/>
              <w:rPr>
                <w:b/>
                <w:sz w:val="19"/>
              </w:rPr>
            </w:pPr>
            <w:r>
              <w:rPr>
                <w:b/>
                <w:w w:val="120"/>
                <w:sz w:val="19"/>
              </w:rPr>
              <w:t>Ponowne</w:t>
            </w:r>
            <w:r>
              <w:rPr>
                <w:b/>
                <w:spacing w:val="-36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sprawdzenie</w:t>
            </w:r>
            <w:r>
              <w:rPr>
                <w:b/>
                <w:spacing w:val="-35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mechanizmów</w:t>
            </w:r>
            <w:r>
              <w:rPr>
                <w:b/>
                <w:spacing w:val="-33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i</w:t>
            </w:r>
            <w:r>
              <w:rPr>
                <w:b/>
                <w:spacing w:val="-31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zespołów</w:t>
            </w:r>
            <w:r>
              <w:rPr>
                <w:b/>
                <w:spacing w:val="-35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w pojeździe,</w:t>
            </w:r>
            <w:r>
              <w:rPr>
                <w:b/>
                <w:spacing w:val="11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w</w:t>
            </w:r>
            <w:r>
              <w:rPr>
                <w:b/>
                <w:spacing w:val="-26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którym</w:t>
            </w:r>
            <w:r>
              <w:rPr>
                <w:b/>
                <w:spacing w:val="-27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stwierdzono</w:t>
            </w:r>
            <w:r>
              <w:rPr>
                <w:b/>
                <w:spacing w:val="-21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usterki</w:t>
            </w:r>
            <w:r>
              <w:rPr>
                <w:b/>
                <w:spacing w:val="-25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w</w:t>
            </w:r>
            <w:r>
              <w:rPr>
                <w:b/>
                <w:spacing w:val="-23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trakcie</w:t>
            </w:r>
          </w:p>
          <w:p w14:paraId="6A56921D" wp14:textId="77777777">
            <w:pPr>
              <w:pStyle w:val="TableParagraph"/>
              <w:spacing w:before="1" w:line="209" w:lineRule="exact"/>
              <w:rPr>
                <w:b/>
                <w:sz w:val="19"/>
              </w:rPr>
            </w:pPr>
            <w:r>
              <w:rPr>
                <w:b/>
                <w:w w:val="120"/>
                <w:sz w:val="19"/>
              </w:rPr>
              <w:t>badań technicznych w zakresie: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0FB78278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14:paraId="1BF49E19" wp14:textId="77777777">
        <w:trPr>
          <w:trHeight w:val="231" w:hRule="atLeast"/>
        </w:trPr>
        <w:tc>
          <w:tcPr>
            <w:tcW w:w="588" w:type="dxa"/>
            <w:tcBorders>
              <w:bottom w:val="single" w:color="000000" w:sz="4" w:space="0"/>
            </w:tcBorders>
          </w:tcPr>
          <w:p w14:paraId="4E6CBBE6" wp14:textId="77777777">
            <w:pPr>
              <w:pStyle w:val="TableParagraph"/>
              <w:spacing w:before="3" w:line="208" w:lineRule="exact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7050" w:type="dxa"/>
            <w:tcBorders>
              <w:bottom w:val="single" w:color="000000" w:sz="4" w:space="0"/>
            </w:tcBorders>
          </w:tcPr>
          <w:p w14:paraId="487E8807" wp14:textId="77777777">
            <w:pPr>
              <w:pStyle w:val="TableParagraph"/>
              <w:spacing w:before="3" w:line="208" w:lineRule="exact"/>
              <w:rPr>
                <w:sz w:val="19"/>
              </w:rPr>
            </w:pPr>
            <w:r>
              <w:rPr>
                <w:sz w:val="19"/>
              </w:rPr>
              <w:t>skuteczności i równomierności działania hamulców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</w:tcPr>
          <w:p w14:paraId="04C16220" wp14:textId="77777777">
            <w:pPr>
              <w:pStyle w:val="TableParagraph"/>
              <w:spacing w:before="3" w:line="208" w:lineRule="exact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20,00</w:t>
            </w:r>
          </w:p>
        </w:tc>
      </w:tr>
      <w:tr xmlns:wp14="http://schemas.microsoft.com/office/word/2010/wordml" w14:paraId="7FA00626" wp14:textId="77777777">
        <w:trPr>
          <w:trHeight w:val="233" w:hRule="atLeast"/>
        </w:trPr>
        <w:tc>
          <w:tcPr>
            <w:tcW w:w="588" w:type="dxa"/>
            <w:tcBorders>
              <w:top w:val="single" w:color="000000" w:sz="4" w:space="0"/>
            </w:tcBorders>
          </w:tcPr>
          <w:p w14:paraId="24672A24" wp14:textId="77777777">
            <w:pPr>
              <w:pStyle w:val="TableParagraph"/>
              <w:spacing w:before="1" w:line="212" w:lineRule="exact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7050" w:type="dxa"/>
            <w:tcBorders>
              <w:top w:val="single" w:color="000000" w:sz="4" w:space="0"/>
            </w:tcBorders>
          </w:tcPr>
          <w:p w14:paraId="32DA2423" wp14:textId="77777777">
            <w:pPr>
              <w:pStyle w:val="TableParagraph"/>
              <w:spacing w:before="1" w:line="212" w:lineRule="exact"/>
              <w:rPr>
                <w:sz w:val="19"/>
              </w:rPr>
            </w:pPr>
            <w:r>
              <w:rPr>
                <w:sz w:val="19"/>
              </w:rPr>
              <w:t>skuteczności działania hamulców tramwaju</w:t>
            </w:r>
          </w:p>
        </w:tc>
        <w:tc>
          <w:tcPr>
            <w:tcW w:w="1722" w:type="dxa"/>
            <w:tcBorders>
              <w:top w:val="single" w:color="000000" w:sz="4" w:space="0"/>
              <w:right w:val="single" w:color="000000" w:sz="4" w:space="0"/>
            </w:tcBorders>
          </w:tcPr>
          <w:p w14:paraId="11CB7926" wp14:textId="77777777">
            <w:pPr>
              <w:pStyle w:val="TableParagraph"/>
              <w:spacing w:before="1" w:line="212" w:lineRule="exact"/>
              <w:ind w:left="0" w:right="566"/>
              <w:jc w:val="right"/>
              <w:rPr>
                <w:sz w:val="19"/>
              </w:rPr>
            </w:pPr>
            <w:r>
              <w:rPr>
                <w:sz w:val="19"/>
              </w:rPr>
              <w:t>120,00</w:t>
            </w:r>
          </w:p>
        </w:tc>
      </w:tr>
      <w:tr xmlns:wp14="http://schemas.microsoft.com/office/word/2010/wordml" w14:paraId="0ED54F43" wp14:textId="77777777">
        <w:trPr>
          <w:trHeight w:val="229" w:hRule="atLeast"/>
        </w:trPr>
        <w:tc>
          <w:tcPr>
            <w:tcW w:w="588" w:type="dxa"/>
          </w:tcPr>
          <w:p w14:paraId="1C93486C" wp14:textId="77777777">
            <w:pPr>
              <w:pStyle w:val="TableParagraph"/>
              <w:spacing w:line="209" w:lineRule="exact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7050" w:type="dxa"/>
          </w:tcPr>
          <w:p w14:paraId="6C7B25EC" wp14:textId="77777777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skuteczności działania hamulca elektrodynamicznego trolejbusu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1D3B5079" wp14:textId="77777777">
            <w:pPr>
              <w:pStyle w:val="TableParagraph"/>
              <w:spacing w:line="209" w:lineRule="exact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50,00</w:t>
            </w:r>
          </w:p>
        </w:tc>
      </w:tr>
      <w:tr xmlns:wp14="http://schemas.microsoft.com/office/word/2010/wordml" w14:paraId="5CC0ED02" wp14:textId="77777777">
        <w:trPr>
          <w:trHeight w:val="229" w:hRule="atLeast"/>
        </w:trPr>
        <w:tc>
          <w:tcPr>
            <w:tcW w:w="588" w:type="dxa"/>
          </w:tcPr>
          <w:p w14:paraId="026ABE82" wp14:textId="77777777">
            <w:pPr>
              <w:pStyle w:val="TableParagraph"/>
              <w:spacing w:line="209" w:lineRule="exact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7050" w:type="dxa"/>
          </w:tcPr>
          <w:p w14:paraId="174346AE" wp14:textId="77777777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ustawienia i natężenia świateł drogowych i świateł mijania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5BCBF5CF" wp14:textId="77777777">
            <w:pPr>
              <w:pStyle w:val="TableParagraph"/>
              <w:spacing w:line="209" w:lineRule="exact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14,00</w:t>
            </w:r>
          </w:p>
        </w:tc>
      </w:tr>
      <w:tr xmlns:wp14="http://schemas.microsoft.com/office/word/2010/wordml" w14:paraId="4A935871" wp14:textId="77777777">
        <w:trPr>
          <w:trHeight w:val="465" w:hRule="atLeast"/>
        </w:trPr>
        <w:tc>
          <w:tcPr>
            <w:tcW w:w="588" w:type="dxa"/>
          </w:tcPr>
          <w:p w14:paraId="1A508AC1" wp14:textId="77777777">
            <w:pPr>
              <w:pStyle w:val="TableParagraph"/>
              <w:spacing w:before="118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7050" w:type="dxa"/>
          </w:tcPr>
          <w:p w14:paraId="3D2DE02C" wp14:textId="77777777">
            <w:pPr>
              <w:pStyle w:val="TableParagraph"/>
              <w:spacing w:before="5" w:line="232" w:lineRule="exact"/>
              <w:ind w:right="535"/>
              <w:rPr>
                <w:sz w:val="19"/>
              </w:rPr>
            </w:pPr>
            <w:r>
              <w:rPr>
                <w:sz w:val="19"/>
              </w:rPr>
              <w:t>połączeń układu kierowniczego oraz jałowego ruchu koła kierownicy, luzów w zawieszeniu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273D62D6" wp14:textId="77777777">
            <w:pPr>
              <w:pStyle w:val="TableParagraph"/>
              <w:spacing w:before="3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20,00</w:t>
            </w:r>
          </w:p>
        </w:tc>
      </w:tr>
      <w:tr xmlns:wp14="http://schemas.microsoft.com/office/word/2010/wordml" w14:paraId="4E6B3BCC" wp14:textId="77777777">
        <w:trPr>
          <w:trHeight w:val="223" w:hRule="atLeast"/>
        </w:trPr>
        <w:tc>
          <w:tcPr>
            <w:tcW w:w="588" w:type="dxa"/>
          </w:tcPr>
          <w:p w14:paraId="64C1B599" wp14:textId="77777777">
            <w:pPr>
              <w:pStyle w:val="TableParagraph"/>
              <w:spacing w:line="203" w:lineRule="exact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7050" w:type="dxa"/>
          </w:tcPr>
          <w:p w14:paraId="70187B9E" wp14:textId="77777777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sz w:val="19"/>
              </w:rPr>
              <w:t>toksyczności spalin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23839B32" wp14:textId="77777777">
            <w:pPr>
              <w:pStyle w:val="TableParagraph"/>
              <w:spacing w:line="203" w:lineRule="exact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14,00</w:t>
            </w:r>
          </w:p>
        </w:tc>
      </w:tr>
      <w:tr xmlns:wp14="http://schemas.microsoft.com/office/word/2010/wordml" w14:paraId="0FC99223" wp14:textId="77777777">
        <w:trPr>
          <w:trHeight w:val="233" w:hRule="atLeast"/>
        </w:trPr>
        <w:tc>
          <w:tcPr>
            <w:tcW w:w="588" w:type="dxa"/>
            <w:tcBorders>
              <w:bottom w:val="single" w:color="000000" w:sz="4" w:space="0"/>
            </w:tcBorders>
          </w:tcPr>
          <w:p w14:paraId="69F27350" wp14:textId="77777777">
            <w:pPr>
              <w:pStyle w:val="TableParagraph"/>
              <w:spacing w:before="3" w:line="211" w:lineRule="exact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7050" w:type="dxa"/>
            <w:tcBorders>
              <w:bottom w:val="single" w:color="000000" w:sz="4" w:space="0"/>
            </w:tcBorders>
          </w:tcPr>
          <w:p w14:paraId="2CF17E77" wp14:textId="77777777">
            <w:pPr>
              <w:pStyle w:val="TableParagraph"/>
              <w:spacing w:before="3" w:line="211" w:lineRule="exact"/>
              <w:rPr>
                <w:sz w:val="19"/>
              </w:rPr>
            </w:pPr>
            <w:r>
              <w:rPr>
                <w:sz w:val="19"/>
              </w:rPr>
              <w:t>poziomu hałasu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</w:tcPr>
          <w:p w14:paraId="365AC593" wp14:textId="77777777">
            <w:pPr>
              <w:pStyle w:val="TableParagraph"/>
              <w:spacing w:before="3" w:line="211" w:lineRule="exact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20,00</w:t>
            </w:r>
          </w:p>
        </w:tc>
      </w:tr>
    </w:tbl>
    <w:p xmlns:wp14="http://schemas.microsoft.com/office/word/2010/wordml" w14:paraId="1FC39945" wp14:textId="77777777">
      <w:pPr>
        <w:spacing w:after="0" w:line="211" w:lineRule="exact"/>
        <w:jc w:val="right"/>
        <w:rPr>
          <w:sz w:val="19"/>
        </w:rPr>
        <w:sectPr>
          <w:pgSz w:w="11900" w:h="16850" w:orient="portrait"/>
          <w:pgMar w:top="1600" w:right="1140" w:bottom="1640" w:left="1160" w:header="0" w:footer="1354"/>
          <w:headerReference w:type="default" r:id="R20eacb37655d47a5"/>
        </w:sectPr>
      </w:pPr>
    </w:p>
    <w:p xmlns:wp14="http://schemas.microsoft.com/office/word/2010/wordml" w14:paraId="0562CB0E" wp14:textId="77777777">
      <w:pPr>
        <w:pStyle w:val="BodyText"/>
        <w:rPr>
          <w:sz w:val="20"/>
        </w:rPr>
      </w:pPr>
    </w:p>
    <w:p xmlns:wp14="http://schemas.microsoft.com/office/word/2010/wordml" w14:paraId="34CE0A41" wp14:textId="77777777">
      <w:pPr>
        <w:pStyle w:val="BodyText"/>
        <w:rPr>
          <w:sz w:val="20"/>
        </w:rPr>
      </w:pPr>
    </w:p>
    <w:p xmlns:wp14="http://schemas.microsoft.com/office/word/2010/wordml" w14:paraId="62EBF3C5" wp14:textId="77777777">
      <w:pPr>
        <w:pStyle w:val="BodyText"/>
        <w:spacing w:before="10" w:after="1"/>
        <w:rPr>
          <w:sz w:val="16"/>
        </w:rPr>
      </w:pPr>
    </w:p>
    <w:tbl>
      <w:tblPr>
        <w:tblW w:w="0" w:type="auto"/>
        <w:jc w:val="left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2427"/>
        <w:gridCol w:w="4623"/>
        <w:gridCol w:w="1722"/>
      </w:tblGrid>
      <w:tr xmlns:wp14="http://schemas.microsoft.com/office/word/2010/wordml" w14:paraId="4E61134C" wp14:textId="77777777">
        <w:trPr>
          <w:trHeight w:val="229" w:hRule="atLeast"/>
        </w:trPr>
        <w:tc>
          <w:tcPr>
            <w:tcW w:w="588" w:type="dxa"/>
          </w:tcPr>
          <w:p w14:paraId="5147D317" wp14:textId="77777777">
            <w:pPr>
              <w:pStyle w:val="TableParagraph"/>
              <w:spacing w:line="209" w:lineRule="exact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2.8</w:t>
            </w:r>
          </w:p>
        </w:tc>
        <w:tc>
          <w:tcPr>
            <w:tcW w:w="7050" w:type="dxa"/>
            <w:gridSpan w:val="2"/>
          </w:tcPr>
          <w:p w14:paraId="6A182BA6" wp14:textId="77777777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geometrii kół jednej osi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31A10BA9" wp14:textId="77777777">
            <w:pPr>
              <w:pStyle w:val="TableParagraph"/>
              <w:spacing w:line="209" w:lineRule="exact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36,00</w:t>
            </w:r>
          </w:p>
        </w:tc>
      </w:tr>
      <w:tr xmlns:wp14="http://schemas.microsoft.com/office/word/2010/wordml" w14:paraId="263E9C17" wp14:textId="77777777">
        <w:trPr>
          <w:trHeight w:val="227" w:hRule="atLeast"/>
        </w:trPr>
        <w:tc>
          <w:tcPr>
            <w:tcW w:w="588" w:type="dxa"/>
          </w:tcPr>
          <w:p w14:paraId="06D8C0FA" wp14:textId="77777777">
            <w:pPr>
              <w:pStyle w:val="TableParagraph"/>
              <w:spacing w:line="207" w:lineRule="exact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2.9</w:t>
            </w:r>
          </w:p>
        </w:tc>
        <w:tc>
          <w:tcPr>
            <w:tcW w:w="7050" w:type="dxa"/>
            <w:gridSpan w:val="2"/>
          </w:tcPr>
          <w:p w14:paraId="1E49FE7B" wp14:textId="77777777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działania amortyzatorów jednej osi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10463567" wp14:textId="77777777">
            <w:pPr>
              <w:pStyle w:val="TableParagraph"/>
              <w:spacing w:line="207" w:lineRule="exact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14,00</w:t>
            </w:r>
          </w:p>
        </w:tc>
      </w:tr>
      <w:tr xmlns:wp14="http://schemas.microsoft.com/office/word/2010/wordml" w14:paraId="05DC72F1" wp14:textId="77777777">
        <w:trPr>
          <w:trHeight w:val="233" w:hRule="atLeast"/>
        </w:trPr>
        <w:tc>
          <w:tcPr>
            <w:tcW w:w="588" w:type="dxa"/>
            <w:tcBorders>
              <w:bottom w:val="single" w:color="000000" w:sz="4" w:space="0"/>
            </w:tcBorders>
          </w:tcPr>
          <w:p w14:paraId="4DC4774C" wp14:textId="77777777">
            <w:pPr>
              <w:pStyle w:val="TableParagraph"/>
              <w:spacing w:before="3" w:line="211" w:lineRule="exact"/>
              <w:ind w:left="84" w:right="79"/>
              <w:jc w:val="center"/>
              <w:rPr>
                <w:sz w:val="19"/>
              </w:rPr>
            </w:pPr>
            <w:r>
              <w:rPr>
                <w:sz w:val="19"/>
              </w:rPr>
              <w:t>2.10</w:t>
            </w:r>
          </w:p>
        </w:tc>
        <w:tc>
          <w:tcPr>
            <w:tcW w:w="7050" w:type="dxa"/>
            <w:gridSpan w:val="2"/>
            <w:tcBorders>
              <w:bottom w:val="single" w:color="000000" w:sz="4" w:space="0"/>
            </w:tcBorders>
          </w:tcPr>
          <w:p w14:paraId="136FB336" wp14:textId="77777777">
            <w:pPr>
              <w:pStyle w:val="TableParagraph"/>
              <w:spacing w:before="3" w:line="211" w:lineRule="exact"/>
              <w:rPr>
                <w:sz w:val="19"/>
              </w:rPr>
            </w:pPr>
            <w:r>
              <w:rPr>
                <w:sz w:val="19"/>
              </w:rPr>
              <w:t>wszystkich innych usterek łącznie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</w:tcPr>
          <w:p w14:paraId="565B8603" wp14:textId="77777777">
            <w:pPr>
              <w:pStyle w:val="TableParagraph"/>
              <w:spacing w:before="3" w:line="211" w:lineRule="exact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20,00</w:t>
            </w:r>
          </w:p>
        </w:tc>
      </w:tr>
      <w:tr xmlns:wp14="http://schemas.microsoft.com/office/word/2010/wordml" w14:paraId="6F9AD501" wp14:textId="77777777">
        <w:trPr>
          <w:trHeight w:val="936" w:hRule="atLeast"/>
        </w:trPr>
        <w:tc>
          <w:tcPr>
            <w:tcW w:w="588" w:type="dxa"/>
            <w:tcBorders>
              <w:top w:val="single" w:color="000000" w:sz="4" w:space="0"/>
            </w:tcBorders>
          </w:tcPr>
          <w:p w14:paraId="6D98A12B" wp14:textId="77777777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14:paraId="2598DEE6" wp14:textId="77777777">
            <w:pPr>
              <w:pStyle w:val="TableParagraph"/>
              <w:ind w:left="12"/>
              <w:jc w:val="center"/>
              <w:rPr>
                <w:b/>
                <w:sz w:val="19"/>
              </w:rPr>
            </w:pPr>
            <w:r>
              <w:rPr>
                <w:b/>
                <w:w w:val="119"/>
                <w:sz w:val="19"/>
              </w:rPr>
              <w:t>4</w:t>
            </w:r>
          </w:p>
        </w:tc>
        <w:tc>
          <w:tcPr>
            <w:tcW w:w="7050" w:type="dxa"/>
            <w:gridSpan w:val="2"/>
            <w:tcBorders>
              <w:top w:val="single" w:color="000000" w:sz="4" w:space="0"/>
            </w:tcBorders>
          </w:tcPr>
          <w:p w14:paraId="402B010D" wp14:textId="77777777">
            <w:pPr>
              <w:pStyle w:val="TableParagraph"/>
              <w:spacing w:before="1" w:line="244" w:lineRule="auto"/>
              <w:ind w:right="218"/>
              <w:rPr>
                <w:b/>
                <w:sz w:val="19"/>
              </w:rPr>
            </w:pPr>
            <w:r>
              <w:rPr>
                <w:b/>
                <w:w w:val="120"/>
                <w:sz w:val="19"/>
              </w:rPr>
              <w:t>Dodatkowe</w:t>
            </w:r>
            <w:r>
              <w:rPr>
                <w:b/>
                <w:spacing w:val="-42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badanie</w:t>
            </w:r>
            <w:r>
              <w:rPr>
                <w:b/>
                <w:spacing w:val="-41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techniczne</w:t>
            </w:r>
            <w:r>
              <w:rPr>
                <w:b/>
                <w:spacing w:val="-40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pojazdu</w:t>
            </w:r>
            <w:r>
              <w:rPr>
                <w:b/>
                <w:spacing w:val="-41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skierowanego</w:t>
            </w:r>
            <w:r>
              <w:rPr>
                <w:b/>
                <w:spacing w:val="-39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przez organ kontroli ruchu drogowego w razie uzasadnionego przypuszczenia,</w:t>
            </w:r>
            <w:r>
              <w:rPr>
                <w:b/>
                <w:spacing w:val="-27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że</w:t>
            </w:r>
            <w:r>
              <w:rPr>
                <w:b/>
                <w:spacing w:val="27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zagraża</w:t>
            </w:r>
            <w:r>
              <w:rPr>
                <w:b/>
                <w:spacing w:val="-29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bezpieczeństwu</w:t>
            </w:r>
            <w:r>
              <w:rPr>
                <w:b/>
                <w:spacing w:val="-30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ruchu</w:t>
            </w:r>
          </w:p>
          <w:p w14:paraId="05DB1595" wp14:textId="77777777">
            <w:pPr>
              <w:pStyle w:val="TableParagraph"/>
              <w:spacing w:before="2" w:line="212" w:lineRule="exact"/>
              <w:rPr>
                <w:b/>
                <w:sz w:val="19"/>
              </w:rPr>
            </w:pPr>
            <w:r>
              <w:rPr>
                <w:b/>
                <w:w w:val="120"/>
                <w:sz w:val="19"/>
              </w:rPr>
              <w:t>drogowego lub narusza wymagania ochrony środowiska:</w:t>
            </w:r>
          </w:p>
        </w:tc>
        <w:tc>
          <w:tcPr>
            <w:tcW w:w="1722" w:type="dxa"/>
            <w:tcBorders>
              <w:top w:val="single" w:color="000000" w:sz="4" w:space="0"/>
              <w:right w:val="single" w:color="000000" w:sz="4" w:space="0"/>
            </w:tcBorders>
          </w:tcPr>
          <w:p w14:paraId="2946DB82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14:paraId="62620D98" wp14:textId="77777777">
        <w:trPr>
          <w:trHeight w:val="465" w:hRule="atLeast"/>
        </w:trPr>
        <w:tc>
          <w:tcPr>
            <w:tcW w:w="588" w:type="dxa"/>
          </w:tcPr>
          <w:p w14:paraId="41ADC8E8" wp14:textId="77777777">
            <w:pPr>
              <w:pStyle w:val="TableParagraph"/>
              <w:spacing w:before="118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4.1</w:t>
            </w:r>
          </w:p>
        </w:tc>
        <w:tc>
          <w:tcPr>
            <w:tcW w:w="7050" w:type="dxa"/>
            <w:gridSpan w:val="2"/>
          </w:tcPr>
          <w:p w14:paraId="669719A3" wp14:textId="77777777">
            <w:pPr>
              <w:pStyle w:val="TableParagraph"/>
              <w:spacing w:before="7" w:line="232" w:lineRule="exact"/>
              <w:rPr>
                <w:sz w:val="19"/>
              </w:rPr>
            </w:pPr>
            <w:r>
              <w:rPr>
                <w:sz w:val="19"/>
              </w:rPr>
              <w:t>określone usterki techniczne, warunki techniczne (osobno za każde określone warunki techniczne lub badany układ czy zespół pojazdu)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53C4BB45" wp14:textId="77777777">
            <w:pPr>
              <w:pStyle w:val="TableParagraph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20,00</w:t>
            </w:r>
          </w:p>
        </w:tc>
      </w:tr>
      <w:tr xmlns:wp14="http://schemas.microsoft.com/office/word/2010/wordml" w14:paraId="5AABCD38" wp14:textId="77777777">
        <w:trPr>
          <w:trHeight w:val="223" w:hRule="atLeast"/>
        </w:trPr>
        <w:tc>
          <w:tcPr>
            <w:tcW w:w="588" w:type="dxa"/>
          </w:tcPr>
          <w:p w14:paraId="67D112E1" wp14:textId="77777777">
            <w:pPr>
              <w:pStyle w:val="TableParagraph"/>
              <w:spacing w:line="204" w:lineRule="exact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4.2</w:t>
            </w:r>
          </w:p>
        </w:tc>
        <w:tc>
          <w:tcPr>
            <w:tcW w:w="7050" w:type="dxa"/>
            <w:gridSpan w:val="2"/>
          </w:tcPr>
          <w:p w14:paraId="30D53506" wp14:textId="77777777">
            <w:pPr>
              <w:pStyle w:val="TableParagraph"/>
              <w:spacing w:line="204" w:lineRule="exact"/>
              <w:rPr>
                <w:sz w:val="19"/>
              </w:rPr>
            </w:pPr>
            <w:r>
              <w:rPr>
                <w:sz w:val="19"/>
              </w:rPr>
              <w:t>wypadku, kolizji drogowej (za badanie specjalistyczne)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6D67CE5B" wp14:textId="77777777">
            <w:pPr>
              <w:pStyle w:val="TableParagraph"/>
              <w:spacing w:line="204" w:lineRule="exact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94,00</w:t>
            </w:r>
          </w:p>
        </w:tc>
      </w:tr>
      <w:tr xmlns:wp14="http://schemas.microsoft.com/office/word/2010/wordml" w14:paraId="3FF9A5DA" wp14:textId="77777777">
        <w:trPr>
          <w:trHeight w:val="229" w:hRule="atLeast"/>
        </w:trPr>
        <w:tc>
          <w:tcPr>
            <w:tcW w:w="588" w:type="dxa"/>
          </w:tcPr>
          <w:p w14:paraId="530F788C" wp14:textId="77777777">
            <w:pPr>
              <w:pStyle w:val="TableParagraph"/>
              <w:spacing w:line="209" w:lineRule="exact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4.3</w:t>
            </w:r>
          </w:p>
        </w:tc>
        <w:tc>
          <w:tcPr>
            <w:tcW w:w="7050" w:type="dxa"/>
            <w:gridSpan w:val="2"/>
          </w:tcPr>
          <w:p w14:paraId="6F602684" wp14:textId="77777777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dane techniczne niezgodne ze stanem faktycznym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07B0A7EB" wp14:textId="77777777">
            <w:pPr>
              <w:pStyle w:val="TableParagraph"/>
              <w:spacing w:line="209" w:lineRule="exact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51,00</w:t>
            </w:r>
          </w:p>
        </w:tc>
      </w:tr>
      <w:tr xmlns:wp14="http://schemas.microsoft.com/office/word/2010/wordml" w14:paraId="42116F12" wp14:textId="77777777">
        <w:trPr>
          <w:trHeight w:val="699" w:hRule="atLeast"/>
        </w:trPr>
        <w:tc>
          <w:tcPr>
            <w:tcW w:w="588" w:type="dxa"/>
            <w:tcBorders>
              <w:bottom w:val="single" w:color="000000" w:sz="4" w:space="0"/>
            </w:tcBorders>
          </w:tcPr>
          <w:p w14:paraId="5997CC1D" wp14:textId="77777777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78941E47" wp14:textId="77777777">
            <w:pPr>
              <w:pStyle w:val="TableParagraph"/>
              <w:ind w:left="12"/>
              <w:jc w:val="center"/>
              <w:rPr>
                <w:b/>
                <w:sz w:val="19"/>
              </w:rPr>
            </w:pPr>
            <w:r>
              <w:rPr>
                <w:b/>
                <w:w w:val="119"/>
                <w:sz w:val="19"/>
              </w:rPr>
              <w:t>5</w:t>
            </w:r>
          </w:p>
        </w:tc>
        <w:tc>
          <w:tcPr>
            <w:tcW w:w="7050" w:type="dxa"/>
            <w:gridSpan w:val="2"/>
            <w:tcBorders>
              <w:bottom w:val="single" w:color="000000" w:sz="4" w:space="0"/>
            </w:tcBorders>
          </w:tcPr>
          <w:p w14:paraId="28FD44CA" wp14:textId="77777777">
            <w:pPr>
              <w:pStyle w:val="TableParagraph"/>
              <w:spacing w:line="244" w:lineRule="auto"/>
              <w:ind w:right="211"/>
              <w:rPr>
                <w:b/>
                <w:sz w:val="19"/>
              </w:rPr>
            </w:pPr>
            <w:r>
              <w:rPr>
                <w:b/>
                <w:w w:val="120"/>
                <w:sz w:val="19"/>
              </w:rPr>
              <w:t>Dodatkowe</w:t>
            </w:r>
            <w:r>
              <w:rPr>
                <w:b/>
                <w:spacing w:val="-40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badanie</w:t>
            </w:r>
            <w:r>
              <w:rPr>
                <w:b/>
                <w:spacing w:val="-40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techniczne</w:t>
            </w:r>
            <w:r>
              <w:rPr>
                <w:b/>
                <w:spacing w:val="-40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pojazdu</w:t>
            </w:r>
            <w:r>
              <w:rPr>
                <w:b/>
                <w:spacing w:val="-38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skierowanego</w:t>
            </w:r>
            <w:r>
              <w:rPr>
                <w:b/>
                <w:spacing w:val="-38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przez starostę</w:t>
            </w:r>
            <w:r>
              <w:rPr>
                <w:b/>
                <w:spacing w:val="25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w</w:t>
            </w:r>
            <w:r>
              <w:rPr>
                <w:b/>
                <w:spacing w:val="-33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razie</w:t>
            </w:r>
            <w:r>
              <w:rPr>
                <w:b/>
                <w:spacing w:val="-31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uzasadnionego</w:t>
            </w:r>
            <w:r>
              <w:rPr>
                <w:b/>
                <w:spacing w:val="-33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przypuszczenia,</w:t>
            </w:r>
            <w:r>
              <w:rPr>
                <w:b/>
                <w:spacing w:val="-34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że</w:t>
            </w:r>
            <w:r>
              <w:rPr>
                <w:b/>
                <w:spacing w:val="-32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zagraża</w:t>
            </w:r>
          </w:p>
          <w:p w14:paraId="08F051A0" wp14:textId="77777777">
            <w:pPr>
              <w:pStyle w:val="TableParagraph"/>
              <w:spacing w:before="1" w:line="211" w:lineRule="exact"/>
              <w:rPr>
                <w:b/>
                <w:sz w:val="19"/>
              </w:rPr>
            </w:pPr>
            <w:r>
              <w:rPr>
                <w:b/>
                <w:w w:val="120"/>
                <w:sz w:val="19"/>
              </w:rPr>
              <w:t>bezpieczeństwu ruchu drogowego lub narusza wymagania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</w:tcPr>
          <w:p w14:paraId="110FFD37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14:paraId="6EE2E9CA" wp14:textId="77777777">
        <w:trPr>
          <w:trHeight w:val="466" w:hRule="atLeast"/>
        </w:trPr>
        <w:tc>
          <w:tcPr>
            <w:tcW w:w="588" w:type="dxa"/>
            <w:tcBorders>
              <w:top w:val="single" w:color="000000" w:sz="4" w:space="0"/>
            </w:tcBorders>
          </w:tcPr>
          <w:p w14:paraId="3A6AA1BC" wp14:textId="77777777">
            <w:pPr>
              <w:pStyle w:val="TableParagraph"/>
              <w:spacing w:before="119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5.1</w:t>
            </w:r>
          </w:p>
        </w:tc>
        <w:tc>
          <w:tcPr>
            <w:tcW w:w="7050" w:type="dxa"/>
            <w:gridSpan w:val="2"/>
            <w:tcBorders>
              <w:top w:val="single" w:color="000000" w:sz="4" w:space="0"/>
            </w:tcBorders>
          </w:tcPr>
          <w:p w14:paraId="6126ABDD" wp14:textId="77777777">
            <w:pPr>
              <w:pStyle w:val="TableParagraph"/>
              <w:spacing w:before="3" w:line="230" w:lineRule="atLeast"/>
              <w:ind w:right="1616"/>
              <w:rPr>
                <w:sz w:val="19"/>
              </w:rPr>
            </w:pPr>
            <w:r>
              <w:rPr>
                <w:sz w:val="19"/>
              </w:rPr>
              <w:t>co do którego zachodzi podejrzenie, że nie spełnia określonych warunków technicznych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1722" w:type="dxa"/>
            <w:tcBorders>
              <w:top w:val="single" w:color="000000" w:sz="4" w:space="0"/>
              <w:right w:val="single" w:color="000000" w:sz="4" w:space="0"/>
            </w:tcBorders>
          </w:tcPr>
          <w:p w14:paraId="4540004E" wp14:textId="77777777">
            <w:pPr>
              <w:pStyle w:val="TableParagraph"/>
              <w:spacing w:before="119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20,00</w:t>
            </w:r>
          </w:p>
        </w:tc>
      </w:tr>
      <w:tr xmlns:wp14="http://schemas.microsoft.com/office/word/2010/wordml" w14:paraId="32DD41C9" wp14:textId="77777777">
        <w:trPr>
          <w:trHeight w:val="231" w:hRule="atLeast"/>
        </w:trPr>
        <w:tc>
          <w:tcPr>
            <w:tcW w:w="588" w:type="dxa"/>
            <w:tcBorders>
              <w:bottom w:val="single" w:color="000000" w:sz="4" w:space="0"/>
            </w:tcBorders>
          </w:tcPr>
          <w:p w14:paraId="48DA2E20" wp14:textId="77777777">
            <w:pPr>
              <w:pStyle w:val="TableParagraph"/>
              <w:spacing w:line="211" w:lineRule="exact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5.2</w:t>
            </w:r>
          </w:p>
        </w:tc>
        <w:tc>
          <w:tcPr>
            <w:tcW w:w="7050" w:type="dxa"/>
            <w:gridSpan w:val="2"/>
            <w:tcBorders>
              <w:bottom w:val="single" w:color="000000" w:sz="4" w:space="0"/>
            </w:tcBorders>
          </w:tcPr>
          <w:p w14:paraId="0A8E8296" wp14:textId="77777777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po wypadku, kolizji drogowej (za badanie specjalistyczne)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</w:tcPr>
          <w:p w14:paraId="7971D555" wp14:textId="77777777">
            <w:pPr>
              <w:pStyle w:val="TableParagraph"/>
              <w:spacing w:line="211" w:lineRule="exact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94,00</w:t>
            </w:r>
          </w:p>
        </w:tc>
      </w:tr>
      <w:tr xmlns:wp14="http://schemas.microsoft.com/office/word/2010/wordml" w14:paraId="25445938" wp14:textId="77777777">
        <w:trPr>
          <w:trHeight w:val="233" w:hRule="atLeast"/>
        </w:trPr>
        <w:tc>
          <w:tcPr>
            <w:tcW w:w="588" w:type="dxa"/>
            <w:tcBorders>
              <w:top w:val="single" w:color="000000" w:sz="4" w:space="0"/>
            </w:tcBorders>
          </w:tcPr>
          <w:p w14:paraId="29B4EA11" wp14:textId="77777777">
            <w:pPr>
              <w:pStyle w:val="TableParagraph"/>
              <w:spacing w:before="4" w:line="209" w:lineRule="exact"/>
              <w:ind w:left="12"/>
              <w:jc w:val="center"/>
              <w:rPr>
                <w:b/>
                <w:sz w:val="19"/>
              </w:rPr>
            </w:pPr>
            <w:r>
              <w:rPr>
                <w:b/>
                <w:w w:val="119"/>
                <w:sz w:val="19"/>
              </w:rPr>
              <w:t>6</w:t>
            </w:r>
          </w:p>
        </w:tc>
        <w:tc>
          <w:tcPr>
            <w:tcW w:w="7050" w:type="dxa"/>
            <w:gridSpan w:val="2"/>
            <w:tcBorders>
              <w:top w:val="single" w:color="000000" w:sz="4" w:space="0"/>
            </w:tcBorders>
          </w:tcPr>
          <w:p w14:paraId="4374BE08" wp14:textId="77777777">
            <w:pPr>
              <w:pStyle w:val="TableParagraph"/>
              <w:spacing w:before="4" w:line="209" w:lineRule="exact"/>
              <w:rPr>
                <w:b/>
                <w:sz w:val="19"/>
              </w:rPr>
            </w:pPr>
            <w:r>
              <w:rPr>
                <w:b/>
                <w:w w:val="120"/>
                <w:sz w:val="19"/>
              </w:rPr>
              <w:t>Pozostałe dodatkowe badania techniczne pojazdu:</w:t>
            </w:r>
          </w:p>
        </w:tc>
        <w:tc>
          <w:tcPr>
            <w:tcW w:w="1722" w:type="dxa"/>
            <w:tcBorders>
              <w:top w:val="single" w:color="000000" w:sz="4" w:space="0"/>
              <w:right w:val="single" w:color="000000" w:sz="4" w:space="0"/>
            </w:tcBorders>
          </w:tcPr>
          <w:p w14:paraId="6B699379" wp14:textId="7777777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xmlns:wp14="http://schemas.microsoft.com/office/word/2010/wordml" w14:paraId="005B5DA9" wp14:textId="77777777">
        <w:trPr>
          <w:trHeight w:val="466" w:hRule="atLeast"/>
        </w:trPr>
        <w:tc>
          <w:tcPr>
            <w:tcW w:w="588" w:type="dxa"/>
            <w:tcBorders>
              <w:bottom w:val="single" w:color="000000" w:sz="4" w:space="0"/>
            </w:tcBorders>
          </w:tcPr>
          <w:p w14:paraId="1744821B" wp14:textId="77777777">
            <w:pPr>
              <w:pStyle w:val="TableParagraph"/>
              <w:spacing w:before="118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6.2</w:t>
            </w:r>
          </w:p>
        </w:tc>
        <w:tc>
          <w:tcPr>
            <w:tcW w:w="7050" w:type="dxa"/>
            <w:gridSpan w:val="2"/>
            <w:tcBorders>
              <w:bottom w:val="single" w:color="000000" w:sz="4" w:space="0"/>
            </w:tcBorders>
          </w:tcPr>
          <w:p w14:paraId="0995E900" wp14:textId="77777777">
            <w:pPr>
              <w:pStyle w:val="TableParagraph"/>
              <w:spacing w:before="1" w:line="236" w:lineRule="exact"/>
              <w:ind w:right="1616"/>
              <w:rPr>
                <w:sz w:val="19"/>
              </w:rPr>
            </w:pPr>
            <w:r>
              <w:rPr>
                <w:sz w:val="19"/>
              </w:rPr>
              <w:t>który ma być używany jako taksówka osobowa lub bagażowa (za warunki dodatkowe)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</w:tcPr>
          <w:p w14:paraId="1B48E5F2" wp14:textId="77777777">
            <w:pPr>
              <w:pStyle w:val="TableParagraph"/>
              <w:spacing w:before="118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42,00</w:t>
            </w:r>
          </w:p>
        </w:tc>
      </w:tr>
      <w:tr xmlns:wp14="http://schemas.microsoft.com/office/word/2010/wordml" w14:paraId="5EB095FF" wp14:textId="77777777">
        <w:trPr>
          <w:trHeight w:val="459" w:hRule="atLeast"/>
        </w:trPr>
        <w:tc>
          <w:tcPr>
            <w:tcW w:w="588" w:type="dxa"/>
            <w:tcBorders>
              <w:top w:val="single" w:color="000000" w:sz="4" w:space="0"/>
            </w:tcBorders>
          </w:tcPr>
          <w:p w14:paraId="133F6B65" wp14:textId="77777777">
            <w:pPr>
              <w:pStyle w:val="TableParagraph"/>
              <w:spacing w:before="112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6.3</w:t>
            </w:r>
          </w:p>
        </w:tc>
        <w:tc>
          <w:tcPr>
            <w:tcW w:w="7050" w:type="dxa"/>
            <w:gridSpan w:val="2"/>
            <w:tcBorders>
              <w:top w:val="single" w:color="000000" w:sz="4" w:space="0"/>
            </w:tcBorders>
          </w:tcPr>
          <w:p w14:paraId="34069643" wp14:textId="77777777">
            <w:pPr>
              <w:pStyle w:val="TableParagraph"/>
              <w:spacing w:line="224" w:lineRule="exact"/>
              <w:rPr>
                <w:sz w:val="19"/>
              </w:rPr>
            </w:pPr>
            <w:r>
              <w:rPr>
                <w:sz w:val="19"/>
              </w:rPr>
              <w:t>który ma być używany jako uprzywilejowany</w:t>
            </w:r>
          </w:p>
          <w:p w14:paraId="1F56D1B6" wp14:textId="77777777">
            <w:pPr>
              <w:pStyle w:val="TableParagraph"/>
              <w:spacing w:before="3" w:line="212" w:lineRule="exact"/>
              <w:rPr>
                <w:sz w:val="19"/>
              </w:rPr>
            </w:pPr>
            <w:r>
              <w:rPr>
                <w:sz w:val="19"/>
              </w:rPr>
              <w:t>(za warunki dodatkowe)</w:t>
            </w:r>
          </w:p>
        </w:tc>
        <w:tc>
          <w:tcPr>
            <w:tcW w:w="1722" w:type="dxa"/>
            <w:tcBorders>
              <w:top w:val="single" w:color="000000" w:sz="4" w:space="0"/>
              <w:right w:val="single" w:color="000000" w:sz="4" w:space="0"/>
            </w:tcBorders>
          </w:tcPr>
          <w:p w14:paraId="2601C1E8" wp14:textId="77777777">
            <w:pPr>
              <w:pStyle w:val="TableParagraph"/>
              <w:spacing w:line="224" w:lineRule="exact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50,00</w:t>
            </w:r>
          </w:p>
        </w:tc>
      </w:tr>
      <w:tr xmlns:wp14="http://schemas.microsoft.com/office/word/2010/wordml" w14:paraId="49F00CC2" wp14:textId="77777777">
        <w:trPr>
          <w:trHeight w:val="465" w:hRule="atLeast"/>
        </w:trPr>
        <w:tc>
          <w:tcPr>
            <w:tcW w:w="588" w:type="dxa"/>
          </w:tcPr>
          <w:p w14:paraId="5C4ACDD9" wp14:textId="77777777">
            <w:pPr>
              <w:pStyle w:val="TableParagraph"/>
              <w:spacing w:before="118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6.4</w:t>
            </w:r>
          </w:p>
        </w:tc>
        <w:tc>
          <w:tcPr>
            <w:tcW w:w="7050" w:type="dxa"/>
            <w:gridSpan w:val="2"/>
          </w:tcPr>
          <w:p w14:paraId="379F9FE1" wp14:textId="77777777">
            <w:pPr>
              <w:pStyle w:val="TableParagraph"/>
              <w:spacing w:before="7" w:line="232" w:lineRule="exact"/>
              <w:ind w:right="1296"/>
              <w:rPr>
                <w:sz w:val="19"/>
              </w:rPr>
            </w:pPr>
            <w:r>
              <w:rPr>
                <w:sz w:val="19"/>
              </w:rPr>
              <w:t>który ma być używany do przewozu materiałów niebezpiecznych (za badanie specjalistyczne)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03A27A81" wp14:textId="77777777">
            <w:pPr>
              <w:pStyle w:val="TableParagraph"/>
              <w:spacing w:before="118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85,00</w:t>
            </w:r>
          </w:p>
        </w:tc>
      </w:tr>
      <w:tr xmlns:wp14="http://schemas.microsoft.com/office/word/2010/wordml" w14:paraId="7B782847" wp14:textId="77777777">
        <w:trPr>
          <w:trHeight w:val="457" w:hRule="atLeast"/>
        </w:trPr>
        <w:tc>
          <w:tcPr>
            <w:tcW w:w="588" w:type="dxa"/>
            <w:tcBorders>
              <w:bottom w:val="single" w:color="000000" w:sz="4" w:space="0"/>
            </w:tcBorders>
          </w:tcPr>
          <w:p w14:paraId="54C475CF" wp14:textId="77777777">
            <w:pPr>
              <w:pStyle w:val="TableParagraph"/>
              <w:spacing w:before="112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6.5</w:t>
            </w:r>
          </w:p>
        </w:tc>
        <w:tc>
          <w:tcPr>
            <w:tcW w:w="7050" w:type="dxa"/>
            <w:gridSpan w:val="2"/>
            <w:tcBorders>
              <w:bottom w:val="single" w:color="000000" w:sz="4" w:space="0"/>
            </w:tcBorders>
          </w:tcPr>
          <w:p w14:paraId="6470C1C7" wp14:textId="77777777">
            <w:pPr>
              <w:pStyle w:val="TableParagraph"/>
              <w:spacing w:line="224" w:lineRule="exact"/>
              <w:rPr>
                <w:sz w:val="19"/>
              </w:rPr>
            </w:pPr>
            <w:r>
              <w:rPr>
                <w:sz w:val="19"/>
              </w:rPr>
              <w:t>autobusu, który może poruszać się po drogach z prędkością 100</w:t>
            </w:r>
          </w:p>
          <w:p w14:paraId="1307B695" wp14:textId="77777777">
            <w:pPr>
              <w:pStyle w:val="TableParagraph"/>
              <w:spacing w:before="6" w:line="208" w:lineRule="exact"/>
              <w:rPr>
                <w:sz w:val="19"/>
              </w:rPr>
            </w:pPr>
            <w:r>
              <w:rPr>
                <w:sz w:val="19"/>
              </w:rPr>
              <w:t>km/h (za badanie specjalistyczne)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</w:tcPr>
          <w:p w14:paraId="6CEEE28B" wp14:textId="77777777">
            <w:pPr>
              <w:pStyle w:val="TableParagraph"/>
              <w:spacing w:before="112"/>
              <w:ind w:left="566"/>
              <w:rPr>
                <w:sz w:val="19"/>
              </w:rPr>
            </w:pPr>
            <w:r>
              <w:rPr>
                <w:sz w:val="19"/>
              </w:rPr>
              <w:t>126,00</w:t>
            </w:r>
          </w:p>
        </w:tc>
      </w:tr>
      <w:tr xmlns:wp14="http://schemas.microsoft.com/office/word/2010/wordml" w14:paraId="4DA5D187" wp14:textId="77777777">
        <w:trPr>
          <w:trHeight w:val="469" w:hRule="atLeast"/>
        </w:trPr>
        <w:tc>
          <w:tcPr>
            <w:tcW w:w="588" w:type="dxa"/>
            <w:tcBorders>
              <w:top w:val="single" w:color="000000" w:sz="4" w:space="0"/>
            </w:tcBorders>
          </w:tcPr>
          <w:p w14:paraId="42B9B9D7" wp14:textId="77777777">
            <w:pPr>
              <w:pStyle w:val="TableParagraph"/>
              <w:spacing w:before="121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6.6</w:t>
            </w:r>
          </w:p>
        </w:tc>
        <w:tc>
          <w:tcPr>
            <w:tcW w:w="7050" w:type="dxa"/>
            <w:gridSpan w:val="2"/>
            <w:tcBorders>
              <w:top w:val="single" w:color="000000" w:sz="4" w:space="0"/>
            </w:tcBorders>
          </w:tcPr>
          <w:p w14:paraId="3AC93546" wp14:textId="77777777">
            <w:pPr>
              <w:pStyle w:val="TableParagraph"/>
              <w:spacing w:before="3" w:line="230" w:lineRule="atLeast"/>
              <w:ind w:right="1616"/>
              <w:rPr>
                <w:sz w:val="19"/>
              </w:rPr>
            </w:pPr>
            <w:r>
              <w:rPr>
                <w:sz w:val="19"/>
              </w:rPr>
              <w:t>do nauki jazdy lub przeprowadzania egzaminu państwowego (za warunki dodatkowe)</w:t>
            </w:r>
          </w:p>
        </w:tc>
        <w:tc>
          <w:tcPr>
            <w:tcW w:w="1722" w:type="dxa"/>
            <w:tcBorders>
              <w:top w:val="single" w:color="000000" w:sz="4" w:space="0"/>
              <w:right w:val="single" w:color="000000" w:sz="4" w:space="0"/>
            </w:tcBorders>
          </w:tcPr>
          <w:p w14:paraId="2F78318D" wp14:textId="77777777">
            <w:pPr>
              <w:pStyle w:val="TableParagraph"/>
              <w:spacing w:before="121"/>
              <w:ind w:left="314" w:right="298"/>
              <w:jc w:val="center"/>
              <w:rPr>
                <w:sz w:val="19"/>
              </w:rPr>
            </w:pPr>
            <w:r>
              <w:rPr>
                <w:sz w:val="19"/>
              </w:rPr>
              <w:t>48,0</w:t>
            </w:r>
          </w:p>
        </w:tc>
      </w:tr>
      <w:tr xmlns:wp14="http://schemas.microsoft.com/office/word/2010/wordml" w14:paraId="39AB64E5" wp14:textId="77777777">
        <w:trPr>
          <w:trHeight w:val="465" w:hRule="atLeast"/>
        </w:trPr>
        <w:tc>
          <w:tcPr>
            <w:tcW w:w="588" w:type="dxa"/>
          </w:tcPr>
          <w:p w14:paraId="0BFBEFFB" wp14:textId="77777777">
            <w:pPr>
              <w:pStyle w:val="TableParagraph"/>
              <w:spacing w:before="118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6.7</w:t>
            </w:r>
          </w:p>
        </w:tc>
        <w:tc>
          <w:tcPr>
            <w:tcW w:w="7050" w:type="dxa"/>
            <w:gridSpan w:val="2"/>
          </w:tcPr>
          <w:p w14:paraId="4CF68272" wp14:textId="77777777">
            <w:pPr>
              <w:pStyle w:val="TableParagraph"/>
              <w:spacing w:before="5" w:line="232" w:lineRule="exact"/>
              <w:ind w:right="218"/>
              <w:rPr>
                <w:sz w:val="19"/>
              </w:rPr>
            </w:pPr>
            <w:r>
              <w:rPr>
                <w:sz w:val="19"/>
              </w:rPr>
              <w:t>w którym dokonano zmian konstrukcyjnych lub wymiany elementów powodujących zmianę danych w dowodzie rejestracyjnym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1D4C4739" wp14:textId="77777777">
            <w:pPr>
              <w:pStyle w:val="TableParagraph"/>
              <w:spacing w:before="3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82,00</w:t>
            </w:r>
          </w:p>
        </w:tc>
      </w:tr>
      <w:tr xmlns:wp14="http://schemas.microsoft.com/office/word/2010/wordml" w14:paraId="3F7C328D" wp14:textId="77777777">
        <w:trPr>
          <w:trHeight w:val="461" w:hRule="atLeast"/>
        </w:trPr>
        <w:tc>
          <w:tcPr>
            <w:tcW w:w="588" w:type="dxa"/>
          </w:tcPr>
          <w:p w14:paraId="78900AA6" wp14:textId="77777777">
            <w:pPr>
              <w:pStyle w:val="TableParagraph"/>
              <w:spacing w:before="114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6.8</w:t>
            </w:r>
          </w:p>
        </w:tc>
        <w:tc>
          <w:tcPr>
            <w:tcW w:w="7050" w:type="dxa"/>
            <w:gridSpan w:val="2"/>
          </w:tcPr>
          <w:p w14:paraId="4C2C3071" wp14:textId="77777777">
            <w:pPr>
              <w:pStyle w:val="TableParagraph"/>
              <w:spacing w:line="226" w:lineRule="exact"/>
              <w:rPr>
                <w:sz w:val="19"/>
              </w:rPr>
            </w:pPr>
            <w:r>
              <w:rPr>
                <w:sz w:val="19"/>
              </w:rPr>
              <w:t>o którym mowa w art. 81 ust. 11 pkt 5 ustawy z dnia 20 czerwca 1997 r.</w:t>
            </w:r>
          </w:p>
          <w:p w14:paraId="11A04906" wp14:textId="77777777">
            <w:pPr>
              <w:pStyle w:val="TableParagraph"/>
              <w:spacing w:before="6" w:line="209" w:lineRule="exact"/>
              <w:rPr>
                <w:sz w:val="19"/>
              </w:rPr>
            </w:pPr>
            <w:r>
              <w:rPr>
                <w:sz w:val="19"/>
              </w:rPr>
              <w:t>— Prawo o ruchu drogowym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62C8DC6D" wp14:textId="77777777">
            <w:pPr>
              <w:pStyle w:val="TableParagraph"/>
              <w:spacing w:before="114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50,00</w:t>
            </w:r>
          </w:p>
        </w:tc>
      </w:tr>
      <w:tr xmlns:wp14="http://schemas.microsoft.com/office/word/2010/wordml" w14:paraId="1CB57BBC" wp14:textId="77777777">
        <w:trPr>
          <w:trHeight w:val="462" w:hRule="atLeast"/>
        </w:trPr>
        <w:tc>
          <w:tcPr>
            <w:tcW w:w="588" w:type="dxa"/>
            <w:vMerge w:val="restart"/>
          </w:tcPr>
          <w:p w14:paraId="3FE9F23F" wp14:textId="77777777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14:paraId="0B4C038A" wp14:textId="77777777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6.9</w:t>
            </w:r>
          </w:p>
        </w:tc>
        <w:tc>
          <w:tcPr>
            <w:tcW w:w="2427" w:type="dxa"/>
            <w:vMerge w:val="restart"/>
          </w:tcPr>
          <w:p w14:paraId="1F72F646" wp14:textId="77777777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14:paraId="2B2C4FAB" wp14:textId="77777777">
            <w:pPr>
              <w:pStyle w:val="TableParagraph"/>
              <w:spacing w:line="244" w:lineRule="auto"/>
              <w:ind w:right="122"/>
              <w:rPr>
                <w:sz w:val="19"/>
              </w:rPr>
            </w:pPr>
            <w:r>
              <w:rPr>
                <w:sz w:val="19"/>
              </w:rPr>
              <w:t>skierowany przez starostę lub na wniosek posiadacza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pojazdu</w:t>
            </w:r>
          </w:p>
        </w:tc>
        <w:tc>
          <w:tcPr>
            <w:tcW w:w="4623" w:type="dxa"/>
          </w:tcPr>
          <w:p w14:paraId="58C570FA" wp14:textId="77777777">
            <w:pPr>
              <w:pStyle w:val="TableParagraph"/>
              <w:spacing w:line="236" w:lineRule="exact"/>
              <w:ind w:right="148"/>
              <w:rPr>
                <w:sz w:val="19"/>
              </w:rPr>
            </w:pPr>
            <w:r>
              <w:rPr>
                <w:sz w:val="19"/>
              </w:rPr>
              <w:t>w celu identyfikacji lub ustalenia danych niezbędnych do jego rejestracji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12F69A92" wp14:textId="77777777">
            <w:pPr>
              <w:pStyle w:val="TableParagraph"/>
              <w:spacing w:before="118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60,00</w:t>
            </w:r>
          </w:p>
        </w:tc>
      </w:tr>
      <w:tr xmlns:wp14="http://schemas.microsoft.com/office/word/2010/wordml" w14:paraId="3AFCBB51" wp14:textId="77777777">
        <w:trPr>
          <w:trHeight w:val="926" w:hRule="atLeast"/>
        </w:trPr>
        <w:tc>
          <w:tcPr>
            <w:tcW w:w="588" w:type="dxa"/>
            <w:vMerge/>
            <w:tcBorders>
              <w:top w:val="nil"/>
            </w:tcBorders>
          </w:tcPr>
          <w:p w14:paraId="08CE6F91" wp14:textId="77777777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</w:tcBorders>
          </w:tcPr>
          <w:p w14:paraId="61CDCEAD" wp14:textId="77777777">
            <w:pPr>
              <w:rPr>
                <w:sz w:val="2"/>
                <w:szCs w:val="2"/>
              </w:rPr>
            </w:pPr>
          </w:p>
        </w:tc>
        <w:tc>
          <w:tcPr>
            <w:tcW w:w="4623" w:type="dxa"/>
          </w:tcPr>
          <w:p w14:paraId="491108B0" wp14:textId="77777777">
            <w:pPr>
              <w:pStyle w:val="TableParagraph"/>
              <w:spacing w:line="247" w:lineRule="auto"/>
              <w:ind w:right="148"/>
              <w:rPr>
                <w:sz w:val="19"/>
              </w:rPr>
            </w:pPr>
            <w:r>
              <w:rPr>
                <w:sz w:val="19"/>
              </w:rPr>
              <w:t>jeżeli z dokumentów wymaganych do jego rejestracji wynika, że uczestniczył on w wypadku drogowym, lub narusza wymagania ochrony</w:t>
            </w:r>
          </w:p>
          <w:p w14:paraId="35416F7D" wp14:textId="77777777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sz w:val="19"/>
              </w:rPr>
              <w:t>środowiska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6BB9E253" wp14:textId="77777777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6C159307" wp14:textId="77777777">
            <w:pPr>
              <w:pStyle w:val="TableParagraph"/>
              <w:spacing w:before="1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94,00</w:t>
            </w:r>
          </w:p>
        </w:tc>
      </w:tr>
      <w:tr xmlns:wp14="http://schemas.microsoft.com/office/word/2010/wordml" w14:paraId="65F8F586" wp14:textId="77777777">
        <w:trPr>
          <w:trHeight w:val="697" w:hRule="atLeast"/>
        </w:trPr>
        <w:tc>
          <w:tcPr>
            <w:tcW w:w="588" w:type="dxa"/>
          </w:tcPr>
          <w:p w14:paraId="23DE523C" wp14:textId="77777777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6F456D85" wp14:textId="77777777">
            <w:pPr>
              <w:pStyle w:val="TableParagraph"/>
              <w:spacing w:before="1"/>
              <w:ind w:left="84" w:right="79"/>
              <w:jc w:val="center"/>
              <w:rPr>
                <w:sz w:val="19"/>
              </w:rPr>
            </w:pPr>
            <w:r>
              <w:rPr>
                <w:sz w:val="19"/>
              </w:rPr>
              <w:t>6.10</w:t>
            </w:r>
          </w:p>
        </w:tc>
        <w:tc>
          <w:tcPr>
            <w:tcW w:w="7050" w:type="dxa"/>
            <w:gridSpan w:val="2"/>
          </w:tcPr>
          <w:p w14:paraId="6CD8B702" wp14:textId="77777777">
            <w:pPr>
              <w:pStyle w:val="TableParagraph"/>
              <w:spacing w:line="244" w:lineRule="auto"/>
              <w:rPr>
                <w:sz w:val="19"/>
              </w:rPr>
            </w:pPr>
            <w:r>
              <w:rPr>
                <w:sz w:val="19"/>
              </w:rPr>
              <w:t>w którym w czasie badania technicznego stwierdzono ślady uszkodzeń lub naruszenia elementów nośnych konstrukcji pojazdu, mogących</w:t>
            </w:r>
            <w:r>
              <w:rPr>
                <w:spacing w:val="53"/>
                <w:sz w:val="19"/>
              </w:rPr>
              <w:t> </w:t>
            </w:r>
            <w:r>
              <w:rPr>
                <w:sz w:val="19"/>
              </w:rPr>
              <w:t>stwarzać</w:t>
            </w:r>
          </w:p>
          <w:p w14:paraId="0E3F0D81" wp14:textId="77777777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zagrożenie dla bezpieczeństwa ruchu drogowego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52E56223" wp14:textId="77777777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68F8CE19" wp14:textId="77777777">
            <w:pPr>
              <w:pStyle w:val="TableParagraph"/>
              <w:spacing w:before="1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94,00</w:t>
            </w:r>
          </w:p>
        </w:tc>
      </w:tr>
      <w:tr xmlns:wp14="http://schemas.microsoft.com/office/word/2010/wordml" w14:paraId="00C9231C" wp14:textId="77777777">
        <w:trPr>
          <w:trHeight w:val="465" w:hRule="atLeast"/>
        </w:trPr>
        <w:tc>
          <w:tcPr>
            <w:tcW w:w="588" w:type="dxa"/>
          </w:tcPr>
          <w:p w14:paraId="2FCC4F89" wp14:textId="77777777">
            <w:pPr>
              <w:pStyle w:val="TableParagraph"/>
              <w:spacing w:before="118"/>
              <w:ind w:left="84" w:right="79"/>
              <w:jc w:val="center"/>
              <w:rPr>
                <w:sz w:val="19"/>
              </w:rPr>
            </w:pPr>
            <w:r>
              <w:rPr>
                <w:sz w:val="19"/>
              </w:rPr>
              <w:t>6.11</w:t>
            </w:r>
          </w:p>
        </w:tc>
        <w:tc>
          <w:tcPr>
            <w:tcW w:w="7050" w:type="dxa"/>
            <w:gridSpan w:val="2"/>
          </w:tcPr>
          <w:p w14:paraId="282D8E42" wp14:textId="77777777">
            <w:pPr>
              <w:pStyle w:val="TableParagraph"/>
              <w:spacing w:before="1" w:line="236" w:lineRule="exact"/>
              <w:ind w:right="535"/>
              <w:rPr>
                <w:sz w:val="19"/>
              </w:rPr>
            </w:pPr>
            <w:r>
              <w:rPr>
                <w:sz w:val="19"/>
              </w:rPr>
              <w:t>pojazd, o którym mowa w art. 81 ust. 11 pkt 7 ustawy z dnia 20 czerwca 1997 r. — Prawo o ruchu drogowym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3648CDC9" wp14:textId="77777777">
            <w:pPr>
              <w:pStyle w:val="TableParagraph"/>
              <w:spacing w:before="118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50,00</w:t>
            </w:r>
          </w:p>
        </w:tc>
      </w:tr>
      <w:tr xmlns:wp14="http://schemas.microsoft.com/office/word/2010/wordml" w14:paraId="034945EE" wp14:textId="77777777">
        <w:trPr>
          <w:trHeight w:val="455" w:hRule="atLeast"/>
        </w:trPr>
        <w:tc>
          <w:tcPr>
            <w:tcW w:w="588" w:type="dxa"/>
          </w:tcPr>
          <w:p w14:paraId="36BF09F5" wp14:textId="77777777">
            <w:pPr>
              <w:pStyle w:val="TableParagraph"/>
              <w:spacing w:before="110"/>
              <w:ind w:left="84" w:right="79"/>
              <w:jc w:val="center"/>
              <w:rPr>
                <w:sz w:val="19"/>
              </w:rPr>
            </w:pPr>
            <w:r>
              <w:rPr>
                <w:sz w:val="19"/>
              </w:rPr>
              <w:t>6.12</w:t>
            </w:r>
          </w:p>
        </w:tc>
        <w:tc>
          <w:tcPr>
            <w:tcW w:w="7050" w:type="dxa"/>
            <w:gridSpan w:val="2"/>
          </w:tcPr>
          <w:p w14:paraId="17D7B403" wp14:textId="77777777">
            <w:pPr>
              <w:pStyle w:val="TableParagraph"/>
              <w:spacing w:line="222" w:lineRule="exact"/>
              <w:rPr>
                <w:sz w:val="19"/>
              </w:rPr>
            </w:pPr>
            <w:r>
              <w:rPr>
                <w:sz w:val="19"/>
              </w:rPr>
              <w:t>dla którego określono dodatkowe wymagania techniczne w międzynarodowych</w:t>
            </w:r>
          </w:p>
          <w:p w14:paraId="2859301A" wp14:textId="77777777">
            <w:pPr>
              <w:pStyle w:val="TableParagraph"/>
              <w:spacing w:before="6" w:line="207" w:lineRule="exact"/>
              <w:rPr>
                <w:sz w:val="19"/>
              </w:rPr>
            </w:pPr>
            <w:r>
              <w:rPr>
                <w:sz w:val="19"/>
              </w:rPr>
              <w:t>porozumieniach dotyczących międzynarodowego transportu drogowego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4E9113B8" wp14:textId="77777777">
            <w:pPr>
              <w:pStyle w:val="TableParagraph"/>
              <w:spacing w:before="110"/>
              <w:ind w:left="566"/>
              <w:rPr>
                <w:sz w:val="19"/>
              </w:rPr>
            </w:pPr>
            <w:r>
              <w:rPr>
                <w:sz w:val="19"/>
              </w:rPr>
              <w:t>120,00</w:t>
            </w:r>
          </w:p>
        </w:tc>
      </w:tr>
      <w:tr xmlns:wp14="http://schemas.microsoft.com/office/word/2010/wordml" w14:paraId="7413AE93" wp14:textId="77777777">
        <w:trPr>
          <w:trHeight w:val="466" w:hRule="atLeast"/>
        </w:trPr>
        <w:tc>
          <w:tcPr>
            <w:tcW w:w="588" w:type="dxa"/>
            <w:tcBorders>
              <w:bottom w:val="single" w:color="000000" w:sz="4" w:space="0"/>
            </w:tcBorders>
          </w:tcPr>
          <w:p w14:paraId="13A45FEA" wp14:textId="77777777">
            <w:pPr>
              <w:pStyle w:val="TableParagraph"/>
              <w:spacing w:before="118"/>
              <w:ind w:left="84" w:right="79"/>
              <w:jc w:val="center"/>
              <w:rPr>
                <w:sz w:val="19"/>
              </w:rPr>
            </w:pPr>
            <w:r>
              <w:rPr>
                <w:sz w:val="19"/>
              </w:rPr>
              <w:t>6.13</w:t>
            </w:r>
          </w:p>
        </w:tc>
        <w:tc>
          <w:tcPr>
            <w:tcW w:w="7050" w:type="dxa"/>
            <w:gridSpan w:val="2"/>
            <w:tcBorders>
              <w:bottom w:val="single" w:color="000000" w:sz="4" w:space="0"/>
            </w:tcBorders>
          </w:tcPr>
          <w:p w14:paraId="308E279E" wp14:textId="77777777">
            <w:pPr>
              <w:pStyle w:val="TableParagraph"/>
              <w:spacing w:before="1" w:line="236" w:lineRule="exact"/>
              <w:ind w:right="535"/>
              <w:rPr>
                <w:sz w:val="19"/>
              </w:rPr>
            </w:pPr>
            <w:r>
              <w:rPr>
                <w:sz w:val="19"/>
              </w:rPr>
              <w:t>o którym mowa w art. 81 ust. 11 pkt 10 ustawy z dnia 20 czerwca 1997 r. – Prawo o ruchu (za każde stanowisko kierującego)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</w:tcPr>
          <w:p w14:paraId="3B67D8D8" wp14:textId="77777777">
            <w:pPr>
              <w:pStyle w:val="TableParagraph"/>
              <w:spacing w:before="118"/>
              <w:ind w:left="566"/>
              <w:rPr>
                <w:sz w:val="19"/>
              </w:rPr>
            </w:pPr>
            <w:r>
              <w:rPr>
                <w:sz w:val="19"/>
              </w:rPr>
              <w:t>50,00</w:t>
            </w:r>
          </w:p>
        </w:tc>
      </w:tr>
      <w:tr xmlns:wp14="http://schemas.microsoft.com/office/word/2010/wordml" w14:paraId="39E4433E" wp14:textId="77777777">
        <w:trPr>
          <w:trHeight w:val="696" w:hRule="atLeast"/>
        </w:trPr>
        <w:tc>
          <w:tcPr>
            <w:tcW w:w="588" w:type="dxa"/>
            <w:tcBorders>
              <w:top w:val="single" w:color="000000" w:sz="4" w:space="0"/>
            </w:tcBorders>
          </w:tcPr>
          <w:p w14:paraId="07547A01" wp14:textId="77777777">
            <w:pPr>
              <w:pStyle w:val="TableParagraph"/>
              <w:ind w:left="0"/>
              <w:rPr>
                <w:sz w:val="19"/>
              </w:rPr>
            </w:pPr>
          </w:p>
          <w:p w14:paraId="75697EEC" wp14:textId="77777777">
            <w:pPr>
              <w:pStyle w:val="TableParagraph"/>
              <w:spacing w:before="1"/>
              <w:ind w:left="12"/>
              <w:jc w:val="center"/>
              <w:rPr>
                <w:b/>
                <w:sz w:val="19"/>
              </w:rPr>
            </w:pPr>
            <w:r>
              <w:rPr>
                <w:b/>
                <w:w w:val="119"/>
                <w:sz w:val="19"/>
              </w:rPr>
              <w:t>7</w:t>
            </w:r>
          </w:p>
        </w:tc>
        <w:tc>
          <w:tcPr>
            <w:tcW w:w="7050" w:type="dxa"/>
            <w:gridSpan w:val="2"/>
            <w:tcBorders>
              <w:top w:val="single" w:color="000000" w:sz="4" w:space="0"/>
            </w:tcBorders>
          </w:tcPr>
          <w:p w14:paraId="721021FF" wp14:textId="77777777">
            <w:pPr>
              <w:pStyle w:val="TableParagraph"/>
              <w:tabs>
                <w:tab w:val="left" w:leader="none" w:pos="1936"/>
                <w:tab w:val="left" w:leader="none" w:pos="3472"/>
                <w:tab w:val="left" w:leader="none" w:pos="5371"/>
              </w:tabs>
              <w:spacing w:line="224" w:lineRule="exact"/>
              <w:rPr>
                <w:b/>
                <w:sz w:val="19"/>
              </w:rPr>
            </w:pPr>
            <w:r>
              <w:rPr>
                <w:b/>
                <w:w w:val="120"/>
                <w:sz w:val="19"/>
              </w:rPr>
              <w:t>Sprawdzenie</w:t>
            </w:r>
            <w:r>
              <w:rPr>
                <w:b/>
                <w:w w:val="120"/>
                <w:sz w:val="19"/>
              </w:rPr>
              <w:tab/>
            </w:r>
            <w:r>
              <w:rPr>
                <w:b/>
                <w:w w:val="120"/>
                <w:sz w:val="19"/>
              </w:rPr>
              <w:t>spełniania</w:t>
            </w:r>
            <w:r>
              <w:rPr>
                <w:b/>
                <w:w w:val="120"/>
                <w:sz w:val="19"/>
              </w:rPr>
              <w:tab/>
            </w:r>
            <w:r>
              <w:rPr>
                <w:b/>
                <w:w w:val="120"/>
                <w:sz w:val="19"/>
              </w:rPr>
              <w:t>dodatkowych</w:t>
            </w:r>
            <w:r>
              <w:rPr>
                <w:b/>
                <w:w w:val="120"/>
                <w:sz w:val="19"/>
              </w:rPr>
              <w:tab/>
            </w:r>
            <w:r>
              <w:rPr>
                <w:b/>
                <w:w w:val="120"/>
                <w:sz w:val="19"/>
              </w:rPr>
              <w:t>warunków</w:t>
            </w:r>
          </w:p>
          <w:p w14:paraId="37AE19DB" wp14:textId="77777777">
            <w:pPr>
              <w:pStyle w:val="TableParagraph"/>
              <w:tabs>
                <w:tab w:val="left" w:leader="none" w:pos="2292"/>
              </w:tabs>
              <w:spacing w:before="5" w:line="230" w:lineRule="atLeast"/>
              <w:ind w:right="455"/>
              <w:rPr>
                <w:b/>
                <w:sz w:val="19"/>
              </w:rPr>
            </w:pPr>
            <w:r>
              <w:rPr>
                <w:b/>
                <w:w w:val="120"/>
                <w:sz w:val="19"/>
              </w:rPr>
              <w:t>technicznych</w:t>
            </w:r>
            <w:r>
              <w:rPr>
                <w:b/>
                <w:spacing w:val="52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dla</w:t>
            </w:r>
            <w:r>
              <w:rPr>
                <w:b/>
                <w:w w:val="120"/>
                <w:sz w:val="19"/>
              </w:rPr>
              <w:tab/>
            </w:r>
            <w:r>
              <w:rPr>
                <w:b/>
                <w:w w:val="120"/>
                <w:sz w:val="19"/>
              </w:rPr>
              <w:t>niektórych pojazdów oraz pozostałe czynności</w:t>
            </w:r>
            <w:r>
              <w:rPr>
                <w:b/>
                <w:spacing w:val="-32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przeprowadzane</w:t>
            </w:r>
            <w:r>
              <w:rPr>
                <w:b/>
                <w:spacing w:val="-36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w</w:t>
            </w:r>
            <w:r>
              <w:rPr>
                <w:b/>
                <w:spacing w:val="8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stacjach</w:t>
            </w:r>
            <w:r>
              <w:rPr>
                <w:b/>
                <w:spacing w:val="-31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kontroli</w:t>
            </w:r>
            <w:r>
              <w:rPr>
                <w:b/>
                <w:spacing w:val="-32"/>
                <w:w w:val="120"/>
                <w:sz w:val="19"/>
              </w:rPr>
              <w:t> </w:t>
            </w:r>
            <w:r>
              <w:rPr>
                <w:b/>
                <w:w w:val="120"/>
                <w:sz w:val="19"/>
              </w:rPr>
              <w:t>pojazdów:</w:t>
            </w:r>
          </w:p>
        </w:tc>
        <w:tc>
          <w:tcPr>
            <w:tcW w:w="1722" w:type="dxa"/>
            <w:tcBorders>
              <w:top w:val="single" w:color="000000" w:sz="4" w:space="0"/>
              <w:right w:val="single" w:color="000000" w:sz="4" w:space="0"/>
            </w:tcBorders>
          </w:tcPr>
          <w:p w14:paraId="5043CB0F" wp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14:paraId="76B813DA" wp14:textId="77777777">
        <w:trPr>
          <w:trHeight w:val="415" w:hRule="atLeast"/>
        </w:trPr>
        <w:tc>
          <w:tcPr>
            <w:tcW w:w="588" w:type="dxa"/>
            <w:tcBorders>
              <w:bottom w:val="single" w:color="000000" w:sz="4" w:space="0"/>
            </w:tcBorders>
          </w:tcPr>
          <w:p w14:paraId="4566F55D" wp14:textId="77777777">
            <w:pPr>
              <w:pStyle w:val="TableParagraph"/>
              <w:spacing w:before="94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7.1</w:t>
            </w:r>
          </w:p>
        </w:tc>
        <w:tc>
          <w:tcPr>
            <w:tcW w:w="7050" w:type="dxa"/>
            <w:gridSpan w:val="2"/>
            <w:tcBorders>
              <w:bottom w:val="single" w:color="000000" w:sz="4" w:space="0"/>
            </w:tcBorders>
          </w:tcPr>
          <w:p w14:paraId="18B78F6D" wp14:textId="77777777">
            <w:pPr>
              <w:pStyle w:val="TableParagraph"/>
              <w:spacing w:before="94"/>
              <w:rPr>
                <w:sz w:val="19"/>
              </w:rPr>
            </w:pPr>
            <w:r>
              <w:rPr>
                <w:sz w:val="19"/>
              </w:rPr>
              <w:t>prawidłowości przystosowania pojazdu silnikowego do ciągnięcia przyczepy</w:t>
            </w:r>
            <w:r>
              <w:rPr>
                <w:sz w:val="19"/>
                <w:vertAlign w:val="superscript"/>
              </w:rPr>
              <w:t>1)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</w:tcPr>
          <w:p w14:paraId="4267821D" wp14:textId="77777777">
            <w:pPr>
              <w:pStyle w:val="TableParagraph"/>
              <w:spacing w:before="94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35,00</w:t>
            </w:r>
          </w:p>
        </w:tc>
      </w:tr>
      <w:tr xmlns:wp14="http://schemas.microsoft.com/office/word/2010/wordml" w14:paraId="2287EF3B" wp14:textId="77777777">
        <w:trPr>
          <w:trHeight w:val="468" w:hRule="atLeast"/>
        </w:trPr>
        <w:tc>
          <w:tcPr>
            <w:tcW w:w="588" w:type="dxa"/>
            <w:tcBorders>
              <w:top w:val="single" w:color="000000" w:sz="4" w:space="0"/>
            </w:tcBorders>
          </w:tcPr>
          <w:p w14:paraId="33FEB448" wp14:textId="77777777">
            <w:pPr>
              <w:pStyle w:val="TableParagraph"/>
              <w:spacing w:before="121"/>
              <w:ind w:left="84" w:right="77"/>
              <w:jc w:val="center"/>
              <w:rPr>
                <w:sz w:val="19"/>
              </w:rPr>
            </w:pPr>
            <w:r>
              <w:rPr>
                <w:sz w:val="19"/>
              </w:rPr>
              <w:t>7.2</w:t>
            </w:r>
          </w:p>
        </w:tc>
        <w:tc>
          <w:tcPr>
            <w:tcW w:w="7050" w:type="dxa"/>
            <w:gridSpan w:val="2"/>
            <w:tcBorders>
              <w:top w:val="single" w:color="000000" w:sz="4" w:space="0"/>
            </w:tcBorders>
          </w:tcPr>
          <w:p w14:paraId="4733C9F9" wp14:textId="77777777">
            <w:pPr>
              <w:pStyle w:val="TableParagraph"/>
              <w:spacing w:before="5" w:line="230" w:lineRule="atLeast"/>
              <w:rPr>
                <w:sz w:val="19"/>
              </w:rPr>
            </w:pPr>
            <w:r>
              <w:rPr>
                <w:sz w:val="19"/>
              </w:rPr>
              <w:t>czy pojazd odpowiada dodatkowym warunkom technicznym dla pojazdów przeznaczonych do wykonywania czynności na drodze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1722" w:type="dxa"/>
            <w:tcBorders>
              <w:top w:val="single" w:color="000000" w:sz="4" w:space="0"/>
              <w:right w:val="single" w:color="000000" w:sz="4" w:space="0"/>
            </w:tcBorders>
          </w:tcPr>
          <w:p w14:paraId="3CB1EF88" wp14:textId="77777777">
            <w:pPr>
              <w:pStyle w:val="TableParagraph"/>
              <w:spacing w:before="121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21,00</w:t>
            </w:r>
          </w:p>
        </w:tc>
      </w:tr>
    </w:tbl>
    <w:p xmlns:wp14="http://schemas.microsoft.com/office/word/2010/wordml" w14:paraId="07459315" wp14:textId="77777777">
      <w:pPr>
        <w:spacing w:after="0"/>
        <w:jc w:val="right"/>
        <w:rPr>
          <w:sz w:val="19"/>
        </w:rPr>
        <w:sectPr>
          <w:pgSz w:w="11900" w:h="16850" w:orient="portrait"/>
          <w:pgMar w:top="1600" w:right="1140" w:bottom="1640" w:left="1160" w:header="0" w:footer="1354"/>
          <w:headerReference w:type="default" r:id="Rf2c5ea88a87944e0"/>
        </w:sectPr>
      </w:pPr>
    </w:p>
    <w:p xmlns:wp14="http://schemas.microsoft.com/office/word/2010/wordml" w14:paraId="6537F28F" wp14:textId="77777777">
      <w:pPr>
        <w:pStyle w:val="BodyText"/>
        <w:rPr>
          <w:sz w:val="20"/>
        </w:rPr>
      </w:pPr>
    </w:p>
    <w:p xmlns:wp14="http://schemas.microsoft.com/office/word/2010/wordml" w14:paraId="6DFB9E20" wp14:textId="77777777">
      <w:pPr>
        <w:pStyle w:val="BodyText"/>
        <w:rPr>
          <w:sz w:val="20"/>
        </w:rPr>
      </w:pPr>
    </w:p>
    <w:p xmlns:wp14="http://schemas.microsoft.com/office/word/2010/wordml" w14:paraId="70DF9E56" wp14:textId="77777777">
      <w:pPr>
        <w:pStyle w:val="BodyText"/>
        <w:spacing w:before="10" w:after="1"/>
        <w:rPr>
          <w:sz w:val="16"/>
        </w:rPr>
      </w:pPr>
    </w:p>
    <w:tbl>
      <w:tblPr>
        <w:tblW w:w="0" w:type="auto"/>
        <w:jc w:val="left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7050"/>
        <w:gridCol w:w="1722"/>
      </w:tblGrid>
      <w:tr xmlns:wp14="http://schemas.microsoft.com/office/word/2010/wordml" w14:paraId="5A7B5323" wp14:textId="77777777">
        <w:trPr>
          <w:trHeight w:val="463" w:hRule="atLeast"/>
        </w:trPr>
        <w:tc>
          <w:tcPr>
            <w:tcW w:w="588" w:type="dxa"/>
            <w:tcBorders>
              <w:bottom w:val="single" w:color="000000" w:sz="4" w:space="0"/>
            </w:tcBorders>
          </w:tcPr>
          <w:p w14:paraId="52CA237E" wp14:textId="77777777">
            <w:pPr>
              <w:pStyle w:val="TableParagraph"/>
              <w:spacing w:before="118"/>
              <w:ind w:left="158"/>
              <w:rPr>
                <w:sz w:val="19"/>
              </w:rPr>
            </w:pPr>
            <w:r>
              <w:rPr>
                <w:sz w:val="19"/>
              </w:rPr>
              <w:t>7.3</w:t>
            </w:r>
          </w:p>
        </w:tc>
        <w:tc>
          <w:tcPr>
            <w:tcW w:w="7050" w:type="dxa"/>
            <w:tcBorders>
              <w:bottom w:val="single" w:color="000000" w:sz="4" w:space="0"/>
            </w:tcBorders>
          </w:tcPr>
          <w:p w14:paraId="7C3A6EFD" wp14:textId="77777777">
            <w:pPr>
              <w:pStyle w:val="TableParagraph"/>
              <w:spacing w:before="4" w:line="236" w:lineRule="exact"/>
              <w:rPr>
                <w:sz w:val="19"/>
              </w:rPr>
            </w:pPr>
            <w:r>
              <w:rPr>
                <w:sz w:val="19"/>
              </w:rPr>
              <w:t>czy pojazd odpowiada dodatkowym warunkom technicznym wymaganym dla pojazdów ciężarowych przystosowanych do przewozu osób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</w:tcPr>
          <w:p w14:paraId="56213B49" wp14:textId="77777777">
            <w:pPr>
              <w:pStyle w:val="TableParagraph"/>
              <w:spacing w:before="118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48,00</w:t>
            </w:r>
          </w:p>
        </w:tc>
      </w:tr>
      <w:tr xmlns:wp14="http://schemas.microsoft.com/office/word/2010/wordml" w14:paraId="18C2338C" wp14:textId="77777777">
        <w:trPr>
          <w:trHeight w:val="456" w:hRule="atLeast"/>
        </w:trPr>
        <w:tc>
          <w:tcPr>
            <w:tcW w:w="588" w:type="dxa"/>
            <w:tcBorders>
              <w:top w:val="single" w:color="000000" w:sz="4" w:space="0"/>
            </w:tcBorders>
          </w:tcPr>
          <w:p w14:paraId="34937B7B" wp14:textId="77777777">
            <w:pPr>
              <w:pStyle w:val="TableParagraph"/>
              <w:spacing w:before="107"/>
              <w:ind w:left="158"/>
              <w:rPr>
                <w:sz w:val="19"/>
              </w:rPr>
            </w:pPr>
            <w:r>
              <w:rPr>
                <w:sz w:val="19"/>
              </w:rPr>
              <w:t>7.4</w:t>
            </w:r>
          </w:p>
        </w:tc>
        <w:tc>
          <w:tcPr>
            <w:tcW w:w="7050" w:type="dxa"/>
            <w:tcBorders>
              <w:top w:val="single" w:color="000000" w:sz="4" w:space="0"/>
            </w:tcBorders>
          </w:tcPr>
          <w:p w14:paraId="374AFC7A" wp14:textId="77777777">
            <w:pPr>
              <w:pStyle w:val="TableParagraph"/>
              <w:spacing w:line="221" w:lineRule="exact"/>
              <w:rPr>
                <w:sz w:val="19"/>
              </w:rPr>
            </w:pPr>
            <w:r>
              <w:rPr>
                <w:sz w:val="19"/>
              </w:rPr>
              <w:t>wymaganym dla autobusu miejskiego używanego w komunikacji miejskiej lub</w:t>
            </w:r>
          </w:p>
          <w:p w14:paraId="3D129388" wp14:textId="77777777">
            <w:pPr>
              <w:pStyle w:val="TableParagraph"/>
              <w:spacing w:before="6" w:line="209" w:lineRule="exact"/>
              <w:rPr>
                <w:sz w:val="19"/>
              </w:rPr>
            </w:pPr>
            <w:r>
              <w:rPr>
                <w:sz w:val="19"/>
              </w:rPr>
              <w:t>miejskiej i podmiejskiej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1722" w:type="dxa"/>
            <w:tcBorders>
              <w:top w:val="single" w:color="000000" w:sz="4" w:space="0"/>
              <w:right w:val="single" w:color="000000" w:sz="4" w:space="0"/>
            </w:tcBorders>
          </w:tcPr>
          <w:p w14:paraId="1C7D1BC0" wp14:textId="77777777">
            <w:pPr>
              <w:pStyle w:val="TableParagraph"/>
              <w:spacing w:before="107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41,00</w:t>
            </w:r>
          </w:p>
        </w:tc>
      </w:tr>
      <w:tr xmlns:wp14="http://schemas.microsoft.com/office/word/2010/wordml" w14:paraId="2BB3789C" wp14:textId="77777777">
        <w:trPr>
          <w:trHeight w:val="462" w:hRule="atLeast"/>
        </w:trPr>
        <w:tc>
          <w:tcPr>
            <w:tcW w:w="588" w:type="dxa"/>
          </w:tcPr>
          <w:p w14:paraId="1ECE0164" wp14:textId="77777777">
            <w:pPr>
              <w:pStyle w:val="TableParagraph"/>
              <w:spacing w:before="118"/>
              <w:ind w:left="158"/>
              <w:rPr>
                <w:sz w:val="19"/>
              </w:rPr>
            </w:pPr>
            <w:r>
              <w:rPr>
                <w:sz w:val="19"/>
              </w:rPr>
              <w:t>7.5</w:t>
            </w:r>
          </w:p>
        </w:tc>
        <w:tc>
          <w:tcPr>
            <w:tcW w:w="7050" w:type="dxa"/>
          </w:tcPr>
          <w:p w14:paraId="26D06707" wp14:textId="77777777">
            <w:pPr>
              <w:pStyle w:val="TableParagraph"/>
              <w:spacing w:before="7" w:line="232" w:lineRule="exact"/>
              <w:rPr>
                <w:sz w:val="19"/>
              </w:rPr>
            </w:pPr>
            <w:r>
              <w:rPr>
                <w:sz w:val="19"/>
              </w:rPr>
              <w:t>czy pojazd odpowiada dodatkowym warunkom technicznym wymaganym dla autobusu szkolnego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4577D48E" wp14:textId="77777777">
            <w:pPr>
              <w:pStyle w:val="TableParagraph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41,00</w:t>
            </w:r>
          </w:p>
        </w:tc>
      </w:tr>
      <w:tr xmlns:wp14="http://schemas.microsoft.com/office/word/2010/wordml" w14:paraId="4109D483" wp14:textId="77777777">
        <w:trPr>
          <w:trHeight w:val="411" w:hRule="atLeast"/>
        </w:trPr>
        <w:tc>
          <w:tcPr>
            <w:tcW w:w="588" w:type="dxa"/>
          </w:tcPr>
          <w:p w14:paraId="77EB7D87" wp14:textId="77777777">
            <w:pPr>
              <w:pStyle w:val="TableParagraph"/>
              <w:spacing w:before="85"/>
              <w:ind w:left="158"/>
              <w:rPr>
                <w:sz w:val="19"/>
              </w:rPr>
            </w:pPr>
            <w:r>
              <w:rPr>
                <w:sz w:val="19"/>
              </w:rPr>
              <w:t>7.6</w:t>
            </w:r>
          </w:p>
        </w:tc>
        <w:tc>
          <w:tcPr>
            <w:tcW w:w="7050" w:type="dxa"/>
          </w:tcPr>
          <w:p w14:paraId="01446E22" wp14:textId="77777777">
            <w:pPr>
              <w:pStyle w:val="TableParagraph"/>
              <w:spacing w:before="85"/>
              <w:rPr>
                <w:sz w:val="19"/>
              </w:rPr>
            </w:pPr>
            <w:r>
              <w:rPr>
                <w:sz w:val="19"/>
              </w:rPr>
              <w:t>wykonanie numeru nadwozia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23A2F7FE" wp14:textId="77777777">
            <w:pPr>
              <w:pStyle w:val="TableParagraph"/>
              <w:spacing w:before="85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49,00</w:t>
            </w:r>
          </w:p>
        </w:tc>
      </w:tr>
      <w:tr xmlns:wp14="http://schemas.microsoft.com/office/word/2010/wordml" w14:paraId="55BFC2EE" wp14:textId="77777777">
        <w:trPr>
          <w:trHeight w:val="418" w:hRule="atLeast"/>
        </w:trPr>
        <w:tc>
          <w:tcPr>
            <w:tcW w:w="588" w:type="dxa"/>
            <w:tcBorders>
              <w:bottom w:val="single" w:color="000000" w:sz="4" w:space="0"/>
            </w:tcBorders>
          </w:tcPr>
          <w:p w14:paraId="6C0CEF3B" wp14:textId="77777777">
            <w:pPr>
              <w:pStyle w:val="TableParagraph"/>
              <w:spacing w:before="94"/>
              <w:ind w:left="158"/>
              <w:rPr>
                <w:sz w:val="19"/>
              </w:rPr>
            </w:pPr>
            <w:r>
              <w:rPr>
                <w:sz w:val="19"/>
              </w:rPr>
              <w:t>7.7</w:t>
            </w:r>
          </w:p>
        </w:tc>
        <w:tc>
          <w:tcPr>
            <w:tcW w:w="7050" w:type="dxa"/>
            <w:tcBorders>
              <w:bottom w:val="single" w:color="000000" w:sz="4" w:space="0"/>
            </w:tcBorders>
          </w:tcPr>
          <w:p w14:paraId="766F689F" wp14:textId="77777777">
            <w:pPr>
              <w:pStyle w:val="TableParagraph"/>
              <w:spacing w:before="94"/>
              <w:rPr>
                <w:sz w:val="19"/>
              </w:rPr>
            </w:pPr>
            <w:r>
              <w:rPr>
                <w:sz w:val="19"/>
              </w:rPr>
              <w:t>wykonanie numeru silnika</w:t>
            </w:r>
          </w:p>
        </w:tc>
        <w:tc>
          <w:tcPr>
            <w:tcW w:w="1722" w:type="dxa"/>
            <w:tcBorders>
              <w:bottom w:val="single" w:color="000000" w:sz="4" w:space="0"/>
              <w:right w:val="single" w:color="000000" w:sz="4" w:space="0"/>
            </w:tcBorders>
          </w:tcPr>
          <w:p w14:paraId="16F686AF" wp14:textId="77777777">
            <w:pPr>
              <w:pStyle w:val="TableParagraph"/>
              <w:spacing w:before="94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49,00</w:t>
            </w:r>
          </w:p>
        </w:tc>
      </w:tr>
      <w:tr xmlns:wp14="http://schemas.microsoft.com/office/word/2010/wordml" w14:paraId="4DC5C0F0" wp14:textId="77777777">
        <w:trPr>
          <w:trHeight w:val="423" w:hRule="atLeast"/>
        </w:trPr>
        <w:tc>
          <w:tcPr>
            <w:tcW w:w="588" w:type="dxa"/>
            <w:tcBorders>
              <w:top w:val="single" w:color="000000" w:sz="4" w:space="0"/>
            </w:tcBorders>
          </w:tcPr>
          <w:p w14:paraId="2896C8E0" wp14:textId="77777777">
            <w:pPr>
              <w:pStyle w:val="TableParagraph"/>
              <w:spacing w:before="97"/>
              <w:ind w:left="158"/>
              <w:rPr>
                <w:sz w:val="19"/>
              </w:rPr>
            </w:pPr>
            <w:r>
              <w:rPr>
                <w:sz w:val="19"/>
              </w:rPr>
              <w:t>7.8</w:t>
            </w:r>
          </w:p>
        </w:tc>
        <w:tc>
          <w:tcPr>
            <w:tcW w:w="7050" w:type="dxa"/>
            <w:tcBorders>
              <w:top w:val="single" w:color="000000" w:sz="4" w:space="0"/>
            </w:tcBorders>
          </w:tcPr>
          <w:p w14:paraId="4F184278" wp14:textId="77777777">
            <w:pPr>
              <w:pStyle w:val="TableParagraph"/>
              <w:spacing w:before="97"/>
              <w:rPr>
                <w:sz w:val="19"/>
              </w:rPr>
            </w:pPr>
            <w:r>
              <w:rPr>
                <w:sz w:val="19"/>
              </w:rPr>
              <w:t>wykonanie tabliczki i jej</w:t>
            </w:r>
            <w:r>
              <w:rPr>
                <w:spacing w:val="53"/>
                <w:sz w:val="19"/>
              </w:rPr>
              <w:t> </w:t>
            </w:r>
            <w:r>
              <w:rPr>
                <w:sz w:val="19"/>
              </w:rPr>
              <w:t>umieszczenie</w:t>
            </w:r>
          </w:p>
        </w:tc>
        <w:tc>
          <w:tcPr>
            <w:tcW w:w="1722" w:type="dxa"/>
            <w:tcBorders>
              <w:top w:val="single" w:color="000000" w:sz="4" w:space="0"/>
              <w:right w:val="single" w:color="000000" w:sz="4" w:space="0"/>
            </w:tcBorders>
          </w:tcPr>
          <w:p w14:paraId="159E9D7F" wp14:textId="77777777">
            <w:pPr>
              <w:pStyle w:val="TableParagraph"/>
              <w:spacing w:before="97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36,00</w:t>
            </w:r>
          </w:p>
        </w:tc>
      </w:tr>
      <w:tr xmlns:wp14="http://schemas.microsoft.com/office/word/2010/wordml" w14:paraId="544ADC06" wp14:textId="77777777">
        <w:trPr>
          <w:trHeight w:val="465" w:hRule="atLeast"/>
        </w:trPr>
        <w:tc>
          <w:tcPr>
            <w:tcW w:w="588" w:type="dxa"/>
          </w:tcPr>
          <w:p w14:paraId="779C040D" wp14:textId="77777777">
            <w:pPr>
              <w:pStyle w:val="TableParagraph"/>
              <w:spacing w:before="118"/>
              <w:ind w:left="158"/>
              <w:rPr>
                <w:sz w:val="19"/>
              </w:rPr>
            </w:pPr>
            <w:r>
              <w:rPr>
                <w:sz w:val="19"/>
              </w:rPr>
              <w:t>7.9</w:t>
            </w:r>
          </w:p>
        </w:tc>
        <w:tc>
          <w:tcPr>
            <w:tcW w:w="7050" w:type="dxa"/>
          </w:tcPr>
          <w:p w14:paraId="7B7D2F4E" wp14:textId="77777777">
            <w:pPr>
              <w:pStyle w:val="TableParagraph"/>
              <w:spacing w:before="3" w:line="234" w:lineRule="exact"/>
              <w:ind w:right="218"/>
              <w:rPr>
                <w:sz w:val="19"/>
              </w:rPr>
            </w:pPr>
            <w:r>
              <w:rPr>
                <w:sz w:val="19"/>
              </w:rPr>
              <w:t>sporządzenie opinii (na wniosek właściciela pojazdu) do wniosku o odstępstwo od warunków technicznych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756F2C98" wp14:textId="77777777">
            <w:pPr>
              <w:pStyle w:val="TableParagraph"/>
              <w:spacing w:before="118"/>
              <w:ind w:left="0" w:right="610"/>
              <w:jc w:val="right"/>
              <w:rPr>
                <w:sz w:val="19"/>
              </w:rPr>
            </w:pPr>
            <w:r>
              <w:rPr>
                <w:sz w:val="19"/>
              </w:rPr>
              <w:t>82,00</w:t>
            </w:r>
          </w:p>
        </w:tc>
      </w:tr>
      <w:tr xmlns:wp14="http://schemas.microsoft.com/office/word/2010/wordml" w14:paraId="57778F26" wp14:textId="77777777">
        <w:trPr>
          <w:trHeight w:val="692" w:hRule="atLeast"/>
        </w:trPr>
        <w:tc>
          <w:tcPr>
            <w:tcW w:w="588" w:type="dxa"/>
          </w:tcPr>
          <w:p w14:paraId="44E871BC" wp14:textId="77777777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14:paraId="1314B74C" wp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7.10</w:t>
            </w:r>
          </w:p>
        </w:tc>
        <w:tc>
          <w:tcPr>
            <w:tcW w:w="7050" w:type="dxa"/>
          </w:tcPr>
          <w:p w14:paraId="73230CBC" wp14:textId="77777777">
            <w:pPr>
              <w:pStyle w:val="TableParagraph"/>
              <w:spacing w:line="232" w:lineRule="auto"/>
              <w:ind w:right="218"/>
              <w:rPr>
                <w:sz w:val="19"/>
              </w:rPr>
            </w:pPr>
            <w:r>
              <w:rPr>
                <w:sz w:val="19"/>
              </w:rPr>
              <w:t>pomiar prawidłowości rozmieszczenia punktów bazowych nadwozia samonośnego pojazdów samochodowych do 3,5 t d.m.c., związanych z</w:t>
            </w:r>
          </w:p>
          <w:p w14:paraId="79CBEC5A" wp14:textId="77777777">
            <w:pPr>
              <w:pStyle w:val="TableParagraph"/>
              <w:spacing w:before="15" w:line="212" w:lineRule="exact"/>
              <w:rPr>
                <w:sz w:val="19"/>
              </w:rPr>
            </w:pPr>
            <w:r>
              <w:rPr>
                <w:sz w:val="19"/>
              </w:rPr>
              <w:t>zespołami i układami bezpieczeństwa jazdy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1722" w:type="dxa"/>
            <w:tcBorders>
              <w:right w:val="single" w:color="000000" w:sz="4" w:space="0"/>
            </w:tcBorders>
          </w:tcPr>
          <w:p w14:paraId="60F07AA1" wp14:textId="77777777">
            <w:pPr>
              <w:pStyle w:val="TableParagraph"/>
              <w:spacing w:before="112"/>
              <w:ind w:left="0" w:right="566"/>
              <w:jc w:val="right"/>
              <w:rPr>
                <w:sz w:val="19"/>
              </w:rPr>
            </w:pPr>
            <w:r>
              <w:rPr>
                <w:sz w:val="19"/>
              </w:rPr>
              <w:t>255,00</w:t>
            </w:r>
          </w:p>
        </w:tc>
      </w:tr>
    </w:tbl>
    <w:p xmlns:wp14="http://schemas.microsoft.com/office/word/2010/wordml" w14:paraId="144A5D23" wp14:textId="77777777">
      <w:pPr>
        <w:pStyle w:val="BodyText"/>
        <w:spacing w:before="4"/>
        <w:rPr>
          <w:sz w:val="11"/>
        </w:rPr>
      </w:pPr>
    </w:p>
    <w:p xmlns:wp14="http://schemas.microsoft.com/office/word/2010/wordml" w14:paraId="7DA13711" wp14:textId="77777777">
      <w:pPr>
        <w:pStyle w:val="BodyText"/>
        <w:spacing w:before="100"/>
        <w:ind w:left="218"/>
      </w:pPr>
      <w:r>
        <w:rPr/>
        <w:t>Objaśnienia:</w:t>
      </w:r>
    </w:p>
    <w:p xmlns:wp14="http://schemas.microsoft.com/office/word/2010/wordml" w14:paraId="738610EB" wp14:textId="77777777">
      <w:pPr>
        <w:pStyle w:val="BodyText"/>
        <w:spacing w:before="12"/>
      </w:pPr>
    </w:p>
    <w:p xmlns:wp14="http://schemas.microsoft.com/office/word/2010/wordml" w14:paraId="535F96CA" wp14:textId="77777777">
      <w:pPr>
        <w:pStyle w:val="ListParagraph"/>
        <w:numPr>
          <w:ilvl w:val="0"/>
          <w:numId w:val="2"/>
        </w:numPr>
        <w:tabs>
          <w:tab w:val="left" w:leader="none" w:pos="569"/>
        </w:tabs>
        <w:spacing w:before="0" w:after="0" w:line="247" w:lineRule="auto"/>
        <w:ind w:left="568" w:right="223" w:hanging="351"/>
        <w:jc w:val="both"/>
        <w:rPr>
          <w:sz w:val="19"/>
        </w:rPr>
      </w:pPr>
      <w:r>
        <w:rPr>
          <w:sz w:val="19"/>
        </w:rPr>
        <w:t>W przypadku pojazdu przedstawionego do okresowego badania technicznego z adnotacją w dowodzie rejestracyjnym o treści: "przystosowany do ciągnięcia przyczepy" lub "HAK" nie pobiera się opłaty określonej w lp. 7.1</w:t>
      </w:r>
      <w:r>
        <w:rPr>
          <w:spacing w:val="37"/>
          <w:sz w:val="19"/>
        </w:rPr>
        <w:t> </w:t>
      </w:r>
      <w:r>
        <w:rPr>
          <w:sz w:val="19"/>
        </w:rPr>
        <w:t>tabeli.</w:t>
      </w:r>
    </w:p>
    <w:p xmlns:wp14="http://schemas.microsoft.com/office/word/2010/wordml" w14:paraId="137DD82C" wp14:textId="77777777">
      <w:pPr>
        <w:pStyle w:val="ListParagraph"/>
        <w:numPr>
          <w:ilvl w:val="0"/>
          <w:numId w:val="2"/>
        </w:numPr>
        <w:tabs>
          <w:tab w:val="left" w:leader="none" w:pos="569"/>
        </w:tabs>
        <w:spacing w:before="0" w:after="0" w:line="214" w:lineRule="exact"/>
        <w:ind w:left="568" w:right="0" w:hanging="351"/>
        <w:jc w:val="both"/>
        <w:rPr>
          <w:sz w:val="19"/>
        </w:rPr>
      </w:pPr>
      <w:r>
        <w:rPr>
          <w:sz w:val="19"/>
        </w:rPr>
        <w:t>Pozostałe badania jak dla</w:t>
      </w:r>
      <w:r>
        <w:rPr>
          <w:spacing w:val="51"/>
          <w:sz w:val="19"/>
        </w:rPr>
        <w:t> </w:t>
      </w:r>
      <w:r>
        <w:rPr>
          <w:sz w:val="19"/>
        </w:rPr>
        <w:t>autobusu.</w:t>
      </w:r>
    </w:p>
    <w:p xmlns:wp14="http://schemas.microsoft.com/office/word/2010/wordml" w14:paraId="5DDE2403" wp14:textId="77777777">
      <w:pPr>
        <w:pStyle w:val="ListParagraph"/>
        <w:numPr>
          <w:ilvl w:val="0"/>
          <w:numId w:val="2"/>
        </w:numPr>
        <w:tabs>
          <w:tab w:val="left" w:leader="none" w:pos="569"/>
        </w:tabs>
        <w:spacing w:before="15" w:after="0" w:line="244" w:lineRule="auto"/>
        <w:ind w:left="568" w:right="226" w:hanging="351"/>
        <w:jc w:val="both"/>
        <w:rPr>
          <w:sz w:val="19"/>
        </w:rPr>
      </w:pPr>
      <w:r>
        <w:rPr>
          <w:sz w:val="19"/>
        </w:rPr>
        <w:t>W przypadku gdy opłata  za  badanie  techniczne  pojazdu  powstała  z  połączenia  opłat  określonych w lp. 4.1 i 5.1 tabeli byłaby większa od opłaty określonej w lp. 1 tabeli, pobiera się opłatę określoną w lp. 1</w:t>
      </w:r>
      <w:r>
        <w:rPr>
          <w:spacing w:val="14"/>
          <w:sz w:val="19"/>
        </w:rPr>
        <w:t> </w:t>
      </w:r>
      <w:r>
        <w:rPr>
          <w:sz w:val="19"/>
        </w:rPr>
        <w:t>tabeli.</w:t>
      </w:r>
    </w:p>
    <w:p xmlns:wp14="http://schemas.microsoft.com/office/word/2010/wordml" w14:paraId="29D473A6" wp14:textId="77777777">
      <w:pPr>
        <w:pStyle w:val="ListParagraph"/>
        <w:numPr>
          <w:ilvl w:val="0"/>
          <w:numId w:val="2"/>
        </w:numPr>
        <w:tabs>
          <w:tab w:val="left" w:leader="none" w:pos="569"/>
        </w:tabs>
        <w:spacing w:before="0" w:after="0" w:line="224" w:lineRule="exact"/>
        <w:ind w:left="568" w:right="0" w:hanging="351"/>
        <w:jc w:val="both"/>
        <w:rPr>
          <w:sz w:val="19"/>
        </w:rPr>
      </w:pPr>
      <w:r>
        <w:rPr>
          <w:sz w:val="19"/>
        </w:rPr>
        <w:t>Opłata</w:t>
      </w:r>
      <w:r>
        <w:rPr>
          <w:spacing w:val="14"/>
          <w:sz w:val="19"/>
        </w:rPr>
        <w:t> </w:t>
      </w:r>
      <w:r>
        <w:rPr>
          <w:sz w:val="19"/>
        </w:rPr>
        <w:t>obowiązuje</w:t>
      </w:r>
      <w:r>
        <w:rPr>
          <w:spacing w:val="16"/>
          <w:sz w:val="19"/>
        </w:rPr>
        <w:t> </w:t>
      </w:r>
      <w:r>
        <w:rPr>
          <w:sz w:val="19"/>
        </w:rPr>
        <w:t>również</w:t>
      </w:r>
      <w:r>
        <w:rPr>
          <w:spacing w:val="17"/>
          <w:sz w:val="19"/>
        </w:rPr>
        <w:t> </w:t>
      </w:r>
      <w:r>
        <w:rPr>
          <w:sz w:val="19"/>
        </w:rPr>
        <w:t>przy</w:t>
      </w:r>
      <w:r>
        <w:rPr>
          <w:spacing w:val="17"/>
          <w:sz w:val="19"/>
        </w:rPr>
        <w:t> </w:t>
      </w:r>
      <w:r>
        <w:rPr>
          <w:sz w:val="19"/>
        </w:rPr>
        <w:t>okresowym</w:t>
      </w:r>
      <w:r>
        <w:rPr>
          <w:spacing w:val="15"/>
          <w:sz w:val="19"/>
        </w:rPr>
        <w:t> </w:t>
      </w:r>
      <w:r>
        <w:rPr>
          <w:sz w:val="19"/>
        </w:rPr>
        <w:t>badaniu</w:t>
      </w:r>
      <w:r>
        <w:rPr>
          <w:spacing w:val="18"/>
          <w:sz w:val="19"/>
        </w:rPr>
        <w:t> </w:t>
      </w:r>
      <w:r>
        <w:rPr>
          <w:sz w:val="19"/>
        </w:rPr>
        <w:t>technicznym.</w:t>
      </w:r>
    </w:p>
    <w:p xmlns:wp14="http://schemas.microsoft.com/office/word/2010/wordml" w14:paraId="4C8C7A06" wp14:textId="77777777">
      <w:pPr>
        <w:pStyle w:val="ListParagraph"/>
        <w:numPr>
          <w:ilvl w:val="0"/>
          <w:numId w:val="2"/>
        </w:numPr>
        <w:tabs>
          <w:tab w:val="left" w:leader="none" w:pos="569"/>
        </w:tabs>
        <w:spacing w:before="14" w:after="0" w:line="244" w:lineRule="auto"/>
        <w:ind w:left="568" w:right="444" w:hanging="351"/>
        <w:jc w:val="left"/>
        <w:rPr>
          <w:sz w:val="19"/>
        </w:rPr>
      </w:pPr>
      <w:r>
        <w:rPr>
          <w:sz w:val="19"/>
        </w:rPr>
        <w:t>Opłatę mogą stosować tylko stacje kontroli pojazdów wyposażone w przyrząd do pomiarów i oceny prawidłowości rozmieszczenia punktów bazowych nadwozia samonośnego pojazdów samochodowych do</w:t>
      </w:r>
      <w:r>
        <w:rPr>
          <w:spacing w:val="10"/>
          <w:sz w:val="19"/>
        </w:rPr>
        <w:t> </w:t>
      </w:r>
      <w:r>
        <w:rPr>
          <w:sz w:val="19"/>
        </w:rPr>
        <w:t>3,5</w:t>
      </w:r>
      <w:r>
        <w:rPr>
          <w:spacing w:val="8"/>
          <w:sz w:val="19"/>
        </w:rPr>
        <w:t> </w:t>
      </w:r>
      <w:r>
        <w:rPr>
          <w:sz w:val="19"/>
        </w:rPr>
        <w:t>t</w:t>
      </w:r>
      <w:r>
        <w:rPr>
          <w:spacing w:val="9"/>
          <w:sz w:val="19"/>
        </w:rPr>
        <w:t> </w:t>
      </w:r>
      <w:r>
        <w:rPr>
          <w:sz w:val="19"/>
        </w:rPr>
        <w:t>d.m.c.,</w:t>
      </w:r>
      <w:r>
        <w:rPr>
          <w:spacing w:val="11"/>
          <w:sz w:val="19"/>
        </w:rPr>
        <w:t> </w:t>
      </w:r>
      <w:r>
        <w:rPr>
          <w:sz w:val="19"/>
        </w:rPr>
        <w:t>związanych</w:t>
      </w:r>
      <w:r>
        <w:rPr>
          <w:spacing w:val="8"/>
          <w:sz w:val="19"/>
        </w:rPr>
        <w:t> </w:t>
      </w:r>
      <w:r>
        <w:rPr>
          <w:sz w:val="19"/>
        </w:rPr>
        <w:t>z</w:t>
      </w:r>
      <w:r>
        <w:rPr>
          <w:spacing w:val="10"/>
          <w:sz w:val="19"/>
        </w:rPr>
        <w:t> </w:t>
      </w:r>
      <w:r>
        <w:rPr>
          <w:sz w:val="19"/>
        </w:rPr>
        <w:t>zespołami</w:t>
      </w:r>
      <w:r>
        <w:rPr>
          <w:spacing w:val="11"/>
          <w:sz w:val="19"/>
        </w:rPr>
        <w:t> </w:t>
      </w:r>
      <w:r>
        <w:rPr>
          <w:sz w:val="19"/>
        </w:rPr>
        <w:t>i</w:t>
      </w:r>
      <w:r>
        <w:rPr>
          <w:spacing w:val="10"/>
          <w:sz w:val="19"/>
        </w:rPr>
        <w:t> </w:t>
      </w:r>
      <w:r>
        <w:rPr>
          <w:sz w:val="19"/>
        </w:rPr>
        <w:t>układami</w:t>
      </w:r>
      <w:r>
        <w:rPr>
          <w:spacing w:val="8"/>
          <w:sz w:val="19"/>
        </w:rPr>
        <w:t> </w:t>
      </w:r>
      <w:r>
        <w:rPr>
          <w:sz w:val="19"/>
        </w:rPr>
        <w:t>bezpieczeństwa</w:t>
      </w:r>
      <w:r>
        <w:rPr>
          <w:spacing w:val="10"/>
          <w:sz w:val="19"/>
        </w:rPr>
        <w:t> </w:t>
      </w:r>
      <w:r>
        <w:rPr>
          <w:sz w:val="19"/>
        </w:rPr>
        <w:t>jazdy.</w:t>
      </w:r>
    </w:p>
    <w:p xmlns:wp14="http://schemas.microsoft.com/office/word/2010/wordml" w14:paraId="637805D2" wp14:textId="77777777">
      <w:pPr>
        <w:pStyle w:val="BodyText"/>
        <w:spacing w:before="4"/>
      </w:pPr>
    </w:p>
    <w:p xmlns:wp14="http://schemas.microsoft.com/office/word/2010/wordml" w14:paraId="70A5A973" wp14:textId="77777777">
      <w:pPr>
        <w:pStyle w:val="BodyText"/>
        <w:spacing w:before="1"/>
        <w:ind w:left="218"/>
      </w:pPr>
      <w:r>
        <w:rPr/>
        <w:t>Uwaga:</w:t>
      </w:r>
    </w:p>
    <w:p xmlns:wp14="http://schemas.microsoft.com/office/word/2010/wordml" w14:paraId="463F29E8" wp14:textId="77777777">
      <w:pPr>
        <w:pStyle w:val="BodyText"/>
        <w:spacing w:before="11"/>
      </w:pPr>
    </w:p>
    <w:p xmlns:wp14="http://schemas.microsoft.com/office/word/2010/wordml" w14:paraId="567F4E83" wp14:textId="77777777">
      <w:pPr>
        <w:pStyle w:val="BodyText"/>
        <w:ind w:left="218"/>
      </w:pPr>
      <w:r>
        <w:rPr/>
        <w:t>Użyte w tekście skróty oznaczają:</w:t>
      </w:r>
    </w:p>
    <w:p xmlns:wp14="http://schemas.microsoft.com/office/word/2010/wordml" w14:paraId="0606EBDD" wp14:textId="77777777">
      <w:pPr>
        <w:pStyle w:val="BodyText"/>
        <w:spacing w:before="6"/>
        <w:ind w:left="218"/>
      </w:pPr>
      <w:r>
        <w:rPr/>
        <w:t>m.w. - masa własna pojazdu,</w:t>
      </w:r>
    </w:p>
    <w:p xmlns:wp14="http://schemas.microsoft.com/office/word/2010/wordml" w14:paraId="6A750651" wp14:textId="77777777">
      <w:pPr>
        <w:pStyle w:val="BodyText"/>
        <w:spacing w:before="4"/>
        <w:ind w:left="218"/>
      </w:pPr>
      <w:r>
        <w:rPr/>
        <w:t>d.m.c. - dopuszczalna masa całkowita pojazdu.</w:t>
      </w:r>
    </w:p>
    <w:p xmlns:wp14="http://schemas.microsoft.com/office/word/2010/wordml" w14:paraId="3B7B4B86" wp14:textId="77777777">
      <w:pPr>
        <w:pStyle w:val="BodyText"/>
        <w:spacing w:before="9"/>
      </w:pPr>
    </w:p>
    <w:p xmlns:wp14="http://schemas.microsoft.com/office/word/2010/wordml" w14:paraId="411EE90C" wp14:textId="77777777">
      <w:pPr>
        <w:pStyle w:val="BodyText"/>
        <w:spacing w:line="247" w:lineRule="auto"/>
        <w:ind w:left="568" w:right="225" w:hanging="351"/>
        <w:jc w:val="both"/>
      </w:pPr>
      <w:r>
        <w:rPr/>
        <w:t>1) Załącznik zmieniony przez § 1 rozporządzenia z dnia 8 sierpnia 2005 r.  (Dz.U.05.155.1302)  zmieniającego nin. rozporządzenie z dniem 22 sierpnia 2005 r. oraz § 1 rozporządzenia z dnia </w:t>
      </w:r>
      <w:r>
        <w:rPr>
          <w:spacing w:val="-3"/>
        </w:rPr>
        <w:t>18 </w:t>
      </w:r>
      <w:r>
        <w:rPr/>
        <w:t>września</w:t>
      </w:r>
      <w:r>
        <w:rPr>
          <w:spacing w:val="5"/>
        </w:rPr>
        <w:t> </w:t>
      </w:r>
      <w:r>
        <w:rPr/>
        <w:t>2009</w:t>
      </w:r>
      <w:r>
        <w:rPr>
          <w:spacing w:val="7"/>
        </w:rPr>
        <w:t> </w:t>
      </w:r>
      <w:r>
        <w:rPr/>
        <w:t>r.</w:t>
      </w:r>
      <w:r>
        <w:rPr>
          <w:spacing w:val="7"/>
        </w:rPr>
        <w:t> </w:t>
      </w:r>
      <w:r>
        <w:rPr/>
        <w:t>(Dz.U.09.155.1233)</w:t>
      </w:r>
      <w:r>
        <w:rPr>
          <w:spacing w:val="9"/>
        </w:rPr>
        <w:t> </w:t>
      </w:r>
      <w:r>
        <w:rPr/>
        <w:t>zmieniające</w:t>
      </w:r>
      <w:r>
        <w:rPr>
          <w:spacing w:val="6"/>
        </w:rPr>
        <w:t> </w:t>
      </w:r>
      <w:r>
        <w:rPr/>
        <w:t>nin.</w:t>
      </w:r>
      <w:r>
        <w:rPr>
          <w:spacing w:val="9"/>
        </w:rPr>
        <w:t> </w:t>
      </w:r>
      <w:r>
        <w:rPr/>
        <w:t>rozporządzenia</w:t>
      </w:r>
      <w:r>
        <w:rPr>
          <w:spacing w:val="7"/>
        </w:rPr>
        <w:t> </w:t>
      </w:r>
      <w:r>
        <w:rPr/>
        <w:t>z</w:t>
      </w:r>
      <w:r>
        <w:rPr>
          <w:spacing w:val="7"/>
        </w:rPr>
        <w:t> </w:t>
      </w:r>
      <w:r>
        <w:rPr/>
        <w:t>dniem</w:t>
      </w:r>
      <w:r>
        <w:rPr>
          <w:spacing w:val="8"/>
        </w:rPr>
        <w:t> </w:t>
      </w:r>
      <w:r>
        <w:rPr/>
        <w:t>22</w:t>
      </w:r>
      <w:r>
        <w:rPr>
          <w:spacing w:val="8"/>
        </w:rPr>
        <w:t> </w:t>
      </w:r>
      <w:r>
        <w:rPr/>
        <w:t>września</w:t>
      </w:r>
      <w:r>
        <w:rPr>
          <w:spacing w:val="6"/>
        </w:rPr>
        <w:t> </w:t>
      </w:r>
      <w:r>
        <w:rPr/>
        <w:t>2009</w:t>
      </w:r>
      <w:r>
        <w:rPr>
          <w:spacing w:val="5"/>
        </w:rPr>
        <w:t> </w:t>
      </w:r>
      <w:r>
        <w:rPr/>
        <w:t>r.</w:t>
      </w:r>
    </w:p>
    <w:sectPr>
      <w:pgSz w:w="11900" w:h="16850" w:orient="portrait"/>
      <w:pgMar w:top="1600" w:right="1140" w:bottom="1540" w:left="1160" w:header="0" w:footer="1354"/>
      <w:headerReference w:type="default" r:id="Rb9ffad9caa9b4f6c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:rsidP="029C77C5" w14:paraId="17EF0E01" wp14:textId="77777777">
    <w:pPr>
      <w:pStyle w:val="BodyText"/>
      <w:spacing w:line="14" w:lineRule="auto"/>
      <w:rPr>
        <w:sz w:val="18"/>
        <w:szCs w:val="18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00"/>
      <w:gridCol w:w="3200"/>
      <w:gridCol w:w="3200"/>
    </w:tblGrid>
    <w:tr w:rsidR="029C77C5" w:rsidTr="029C77C5" w14:paraId="256EE82B">
      <w:tc>
        <w:tcPr>
          <w:tcW w:w="3200" w:type="dxa"/>
          <w:tcMar/>
        </w:tcPr>
        <w:p w:rsidR="029C77C5" w:rsidP="029C77C5" w:rsidRDefault="029C77C5" w14:paraId="6CBA11EE" w14:textId="61B397C9">
          <w:pPr>
            <w:pStyle w:val="Header"/>
            <w:bidi w:val="0"/>
            <w:ind w:left="-115"/>
            <w:jc w:val="left"/>
          </w:pPr>
        </w:p>
      </w:tc>
      <w:tc>
        <w:tcPr>
          <w:tcW w:w="3200" w:type="dxa"/>
          <w:tcMar/>
        </w:tcPr>
        <w:p w:rsidR="029C77C5" w:rsidP="029C77C5" w:rsidRDefault="029C77C5" w14:paraId="4212058C" w14:textId="56A5987C">
          <w:pPr>
            <w:pStyle w:val="Header"/>
            <w:bidi w:val="0"/>
            <w:jc w:val="center"/>
          </w:pPr>
        </w:p>
      </w:tc>
      <w:tc>
        <w:tcPr>
          <w:tcW w:w="3200" w:type="dxa"/>
          <w:tcMar/>
        </w:tcPr>
        <w:p w:rsidR="029C77C5" w:rsidP="029C77C5" w:rsidRDefault="029C77C5" w14:paraId="3B535A8B" w14:textId="0E4C2250">
          <w:pPr>
            <w:pStyle w:val="Header"/>
            <w:bidi w:val="0"/>
            <w:ind w:right="-115"/>
            <w:jc w:val="right"/>
          </w:pPr>
        </w:p>
      </w:tc>
    </w:tr>
  </w:tbl>
  <w:p w:rsidR="029C77C5" w:rsidP="029C77C5" w:rsidRDefault="029C77C5" w14:paraId="13B65855" w14:textId="4B080132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00"/>
      <w:gridCol w:w="3200"/>
      <w:gridCol w:w="3200"/>
    </w:tblGrid>
    <w:tr w:rsidR="029C77C5" w:rsidTr="029C77C5" w14:paraId="329A423A">
      <w:tc>
        <w:tcPr>
          <w:tcW w:w="3200" w:type="dxa"/>
          <w:tcMar/>
        </w:tcPr>
        <w:p w:rsidR="029C77C5" w:rsidP="029C77C5" w:rsidRDefault="029C77C5" w14:paraId="6488BE0A" w14:textId="249C7135">
          <w:pPr>
            <w:pStyle w:val="Header"/>
            <w:bidi w:val="0"/>
            <w:ind w:left="-115"/>
            <w:jc w:val="left"/>
          </w:pPr>
        </w:p>
      </w:tc>
      <w:tc>
        <w:tcPr>
          <w:tcW w:w="3200" w:type="dxa"/>
          <w:tcMar/>
        </w:tcPr>
        <w:p w:rsidR="029C77C5" w:rsidP="029C77C5" w:rsidRDefault="029C77C5" w14:paraId="7B683D5D" w14:textId="512655E4">
          <w:pPr>
            <w:pStyle w:val="Header"/>
            <w:bidi w:val="0"/>
            <w:jc w:val="center"/>
          </w:pPr>
        </w:p>
      </w:tc>
      <w:tc>
        <w:tcPr>
          <w:tcW w:w="3200" w:type="dxa"/>
          <w:tcMar/>
        </w:tcPr>
        <w:p w:rsidR="029C77C5" w:rsidP="029C77C5" w:rsidRDefault="029C77C5" w14:paraId="3F382D94" w14:textId="22E292D2">
          <w:pPr>
            <w:pStyle w:val="Header"/>
            <w:bidi w:val="0"/>
            <w:ind w:right="-115"/>
            <w:jc w:val="right"/>
          </w:pPr>
        </w:p>
      </w:tc>
    </w:tr>
  </w:tbl>
  <w:p w:rsidR="029C77C5" w:rsidP="029C77C5" w:rsidRDefault="029C77C5" w14:paraId="202F6E86" w14:textId="247C05CC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00"/>
      <w:gridCol w:w="3200"/>
      <w:gridCol w:w="3200"/>
    </w:tblGrid>
    <w:tr w:rsidR="029C77C5" w:rsidTr="029C77C5" w14:paraId="3EAC278D">
      <w:tc>
        <w:tcPr>
          <w:tcW w:w="3200" w:type="dxa"/>
          <w:tcMar/>
        </w:tcPr>
        <w:p w:rsidR="029C77C5" w:rsidP="029C77C5" w:rsidRDefault="029C77C5" w14:paraId="302233EC" w14:textId="2BC72FA6">
          <w:pPr>
            <w:pStyle w:val="Header"/>
            <w:bidi w:val="0"/>
            <w:ind w:left="-115"/>
            <w:jc w:val="left"/>
          </w:pPr>
        </w:p>
      </w:tc>
      <w:tc>
        <w:tcPr>
          <w:tcW w:w="3200" w:type="dxa"/>
          <w:tcMar/>
        </w:tcPr>
        <w:p w:rsidR="029C77C5" w:rsidP="029C77C5" w:rsidRDefault="029C77C5" w14:paraId="0E4DB4BA" w14:textId="109AA06F">
          <w:pPr>
            <w:pStyle w:val="Header"/>
            <w:bidi w:val="0"/>
            <w:jc w:val="center"/>
          </w:pPr>
        </w:p>
      </w:tc>
      <w:tc>
        <w:tcPr>
          <w:tcW w:w="3200" w:type="dxa"/>
          <w:tcMar/>
        </w:tcPr>
        <w:p w:rsidR="029C77C5" w:rsidP="029C77C5" w:rsidRDefault="029C77C5" w14:paraId="5D3AA1B5" w14:textId="4A0EB9B1">
          <w:pPr>
            <w:pStyle w:val="Header"/>
            <w:bidi w:val="0"/>
            <w:ind w:right="-115"/>
            <w:jc w:val="right"/>
          </w:pPr>
        </w:p>
      </w:tc>
    </w:tr>
  </w:tbl>
  <w:p w:rsidR="029C77C5" w:rsidP="029C77C5" w:rsidRDefault="029C77C5" w14:paraId="6E1E3FE0" w14:textId="76EC8C14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00"/>
      <w:gridCol w:w="3200"/>
      <w:gridCol w:w="3200"/>
    </w:tblGrid>
    <w:tr w:rsidR="029C77C5" w:rsidTr="029C77C5" w14:paraId="0619B8A8">
      <w:tc>
        <w:tcPr>
          <w:tcW w:w="3200" w:type="dxa"/>
          <w:tcMar/>
        </w:tcPr>
        <w:p w:rsidR="029C77C5" w:rsidP="029C77C5" w:rsidRDefault="029C77C5" w14:paraId="115F88E9" w14:textId="567FDA46">
          <w:pPr>
            <w:pStyle w:val="Header"/>
            <w:bidi w:val="0"/>
            <w:ind w:left="-115"/>
            <w:jc w:val="left"/>
          </w:pPr>
        </w:p>
      </w:tc>
      <w:tc>
        <w:tcPr>
          <w:tcW w:w="3200" w:type="dxa"/>
          <w:tcMar/>
        </w:tcPr>
        <w:p w:rsidR="029C77C5" w:rsidP="029C77C5" w:rsidRDefault="029C77C5" w14:paraId="64F7802E" w14:textId="2E19AD89">
          <w:pPr>
            <w:pStyle w:val="Header"/>
            <w:bidi w:val="0"/>
            <w:jc w:val="center"/>
          </w:pPr>
        </w:p>
      </w:tc>
      <w:tc>
        <w:tcPr>
          <w:tcW w:w="3200" w:type="dxa"/>
          <w:tcMar/>
        </w:tcPr>
        <w:p w:rsidR="029C77C5" w:rsidP="029C77C5" w:rsidRDefault="029C77C5" w14:paraId="0AD6BB35" w14:textId="3B8A3487">
          <w:pPr>
            <w:pStyle w:val="Header"/>
            <w:bidi w:val="0"/>
            <w:ind w:right="-115"/>
            <w:jc w:val="right"/>
          </w:pPr>
        </w:p>
      </w:tc>
    </w:tr>
  </w:tbl>
  <w:p w:rsidR="029C77C5" w:rsidP="029C77C5" w:rsidRDefault="029C77C5" w14:paraId="06035416" w14:textId="7637FA66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568" w:hanging="351"/>
        <w:jc w:val="left"/>
      </w:pPr>
      <w:rPr>
        <w:rFonts w:hint="default" w:ascii="Tahoma" w:hAnsi="Tahoma" w:eastAsia="Tahoma" w:cs="Tahoma"/>
        <w:spacing w:val="-1"/>
        <w:w w:val="99"/>
        <w:sz w:val="19"/>
        <w:szCs w:val="1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63" w:hanging="35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67" w:hanging="35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71" w:hanging="3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75" w:hanging="3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9" w:hanging="3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83" w:hanging="3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87" w:hanging="3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91" w:hanging="35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18" w:hanging="351"/>
        <w:jc w:val="left"/>
      </w:pPr>
      <w:rPr>
        <w:rFonts w:hint="default" w:ascii="Tahoma" w:hAnsi="Tahoma" w:eastAsia="Tahoma" w:cs="Tahoma"/>
        <w:spacing w:val="-1"/>
        <w:w w:val="99"/>
        <w:sz w:val="19"/>
        <w:szCs w:val="19"/>
        <w:lang w:val="pl-PL" w:eastAsia="en-US" w:bidi="ar-SA"/>
      </w:rPr>
    </w:lvl>
    <w:lvl w:ilvl="1">
      <w:start w:val="2"/>
      <w:numFmt w:val="decimal"/>
      <w:lvlText w:val="%2."/>
      <w:lvlJc w:val="left"/>
      <w:pPr>
        <w:ind w:left="918" w:hanging="231"/>
        <w:jc w:val="left"/>
      </w:pPr>
      <w:rPr>
        <w:rFonts w:hint="default" w:ascii="Tahoma" w:hAnsi="Tahoma" w:eastAsia="Tahoma" w:cs="Tahoma"/>
        <w:spacing w:val="0"/>
        <w:w w:val="99"/>
        <w:sz w:val="19"/>
        <w:szCs w:val="19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55" w:hanging="23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23" w:hanging="23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91" w:hanging="23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59" w:hanging="23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27" w:hanging="23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95" w:hanging="23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63" w:hanging="231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14:docId w14:val="39817FD9"/>
  <w15:docId w15:val="{4e9bd64e-fc13-4816-b1c9-2380bdb5e7fd}"/>
  <w:rsids>
    <w:rsidRoot w:val="029C77C5"/>
    <w:rsid w:val="029C77C5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ahoma" w:hAnsi="Tahoma" w:eastAsia="Tahoma" w:cs="Tahoma"/>
      <w:lang w:val="pl-PL" w:eastAsia="en-US" w:bidi="ar-SA"/>
    </w:rPr>
  </w:style>
  <w:style w:type="paragraph" w:styleId="BodyText">
    <w:name w:val="Body Text"/>
    <w:basedOn w:val="Normal"/>
    <w:uiPriority w:val="1"/>
    <w:qFormat/>
    <w:pPr/>
    <w:rPr>
      <w:rFonts w:ascii="Tahoma" w:hAnsi="Tahoma" w:eastAsia="Tahoma" w:cs="Tahoma"/>
      <w:sz w:val="19"/>
      <w:szCs w:val="19"/>
      <w:lang w:val="pl-PL" w:eastAsia="en-US" w:bidi="ar-SA"/>
    </w:rPr>
  </w:style>
  <w:style w:type="paragraph" w:styleId="Heading1">
    <w:name w:val="heading 1"/>
    <w:basedOn w:val="Normal"/>
    <w:uiPriority w:val="1"/>
    <w:qFormat/>
    <w:pPr>
      <w:spacing w:before="8"/>
      <w:ind w:left="218"/>
      <w:outlineLvl w:val="1"/>
    </w:pPr>
    <w:rPr>
      <w:rFonts w:ascii="Tahoma" w:hAnsi="Tahoma" w:eastAsia="Tahoma" w:cs="Tahoma"/>
      <w:b/>
      <w:bCs/>
      <w:sz w:val="19"/>
      <w:szCs w:val="19"/>
      <w:lang w:val="pl-PL" w:eastAsia="en-US" w:bidi="ar-SA"/>
    </w:rPr>
  </w:style>
  <w:style w:type="paragraph" w:styleId="Title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3"/>
      <w:szCs w:val="23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568" w:hanging="351"/>
      <w:jc w:val="both"/>
    </w:pPr>
    <w:rPr>
      <w:rFonts w:ascii="Tahoma" w:hAnsi="Tahoma" w:eastAsia="Tahoma" w:cs="Tahoma"/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ind w:left="105"/>
    </w:pPr>
    <w:rPr>
      <w:rFonts w:ascii="Tahoma" w:hAnsi="Tahoma" w:eastAsia="Tahoma" w:cs="Tahoma"/>
      <w:lang w:val="pl-PL" w:eastAsia="en-US" w:bidi="ar-S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footer" Target="footer1.xml" Id="rId5" /><Relationship Type="http://schemas.openxmlformats.org/officeDocument/2006/relationships/numbering" Target="numbering.xml" Id="rId6" /><Relationship Type="http://schemas.openxmlformats.org/officeDocument/2006/relationships/header" Target="/word/header.xml" Id="R01bfc6dbf12c41e7" /><Relationship Type="http://schemas.openxmlformats.org/officeDocument/2006/relationships/header" Target="/word/header2.xml" Id="R20eacb37655d47a5" /><Relationship Type="http://schemas.openxmlformats.org/officeDocument/2006/relationships/header" Target="/word/header3.xml" Id="Rf2c5ea88a87944e0" /><Relationship Type="http://schemas.openxmlformats.org/officeDocument/2006/relationships/header" Target="/word/header4.xml" Id="Rb9ffad9caa9b4f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piskp</dc:creator>
  <dc:title>Microsoft Word - nowy cennik_22_09_2009_ujednolicony</dc:title>
  <dcterms:created xsi:type="dcterms:W3CDTF">2019-12-11T20:01:50.0000000Z</dcterms:created>
  <dcterms:modified xsi:type="dcterms:W3CDTF">2019-12-11T20:06:04.6295310Z</dcterms:modified>
  <lastModifiedBy>Paweł Plesnar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2019-12-11T00:00:00Z</vt:filetime>
  </property>
</Properties>
</file>